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8" w:tblpY="54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727"/>
        <w:gridCol w:w="2977"/>
        <w:gridCol w:w="2977"/>
      </w:tblGrid>
      <w:tr w:rsidR="008B6C23" w:rsidRPr="00F87863" w:rsidTr="00F7199E">
        <w:tc>
          <w:tcPr>
            <w:tcW w:w="1809" w:type="dxa"/>
            <w:vMerge w:val="restart"/>
            <w:vAlign w:val="center"/>
          </w:tcPr>
          <w:p w:rsidR="008B6C23" w:rsidRPr="00F87863" w:rsidRDefault="00F7199E" w:rsidP="00476580">
            <w:pPr>
              <w:pStyle w:val="En-tte"/>
              <w:ind w:left="-142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7" name="Image 12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5" name="Image 9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4" name="Image 6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265" cy="724535"/>
                  <wp:effectExtent l="19050" t="0" r="63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>Lycée Joliot Curie à 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C23" w:rsidRPr="004671F1" w:rsidRDefault="00F7199E" w:rsidP="00F7199E">
            <w:pPr>
              <w:pStyle w:val="En-tte"/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>
              <w:rPr>
                <w:rFonts w:ascii="Bell MT" w:hAnsi="Bell MT" w:cs="Arial"/>
                <w:b/>
                <w:i/>
                <w:color w:val="1F497D" w:themeColor="text2"/>
                <w:sz w:val="22"/>
                <w:szCs w:val="22"/>
              </w:rPr>
              <w:t>PHYSIQUE</w:t>
            </w:r>
            <w:r w:rsidR="008B6C23" w:rsidRPr="004671F1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- Chapitre </w:t>
            </w:r>
            <w:r>
              <w:rPr>
                <w:rFonts w:ascii="Bell MT" w:hAnsi="Bell MT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 xml:space="preserve">Classe de Ter </w:t>
            </w:r>
            <w:r w:rsidRPr="005E6BD8">
              <w:rPr>
                <w:rFonts w:ascii="Bell MT" w:hAnsi="Bell MT"/>
                <w:sz w:val="22"/>
                <w:szCs w:val="22"/>
              </w:rPr>
              <w:t xml:space="preserve">Spé </w:t>
            </w:r>
            <w:proofErr w:type="spellStart"/>
            <w:r w:rsidRPr="005E6BD8">
              <w:rPr>
                <w:rFonts w:ascii="Times New Roman" w:hAnsi="Times New Roman"/>
                <w:sz w:val="22"/>
                <w:szCs w:val="22"/>
              </w:rPr>
              <w:t>φχ</w:t>
            </w:r>
            <w:proofErr w:type="spellEnd"/>
          </w:p>
        </w:tc>
      </w:tr>
      <w:tr w:rsidR="008B6C23" w:rsidRPr="00F87863" w:rsidTr="00F7199E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8B6C23" w:rsidRPr="00F87863" w:rsidRDefault="008B6C23" w:rsidP="008B6C23">
            <w:pPr>
              <w:pStyle w:val="En-tte"/>
              <w:jc w:val="center"/>
              <w:rPr>
                <w:b/>
                <w:i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C23" w:rsidRDefault="00D674DB" w:rsidP="008B6C23">
            <w:pPr>
              <w:pStyle w:val="En-tte"/>
              <w:rPr>
                <w:rFonts w:ascii="Bell MT" w:hAnsi="Bell MT"/>
                <w:b/>
                <w:sz w:val="22"/>
                <w:szCs w:val="22"/>
              </w:rPr>
            </w:pPr>
            <w:r w:rsidRPr="00D674DB">
              <w:rPr>
                <w:rFonts w:ascii="Bell MT" w:hAnsi="Bell MT"/>
                <w:b/>
                <w:color w:val="C00000"/>
                <w:sz w:val="22"/>
                <w:szCs w:val="22"/>
              </w:rPr>
              <w:t>Activité Expérimentale</w:t>
            </w:r>
            <w:r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="008B6C23" w:rsidRPr="004671F1">
              <w:rPr>
                <w:rFonts w:ascii="Bell MT" w:hAnsi="Bell MT"/>
                <w:b/>
                <w:sz w:val="22"/>
                <w:szCs w:val="22"/>
              </w:rPr>
              <w:t>Cours n°</w:t>
            </w:r>
            <w:r w:rsidR="00F7199E">
              <w:rPr>
                <w:rFonts w:ascii="Bell MT" w:hAnsi="Bell MT"/>
                <w:b/>
                <w:sz w:val="22"/>
                <w:szCs w:val="22"/>
              </w:rPr>
              <w:t>4</w:t>
            </w:r>
            <w:r w:rsidR="008B6C23"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</w:p>
          <w:p w:rsidR="00476580" w:rsidRPr="00F7199E" w:rsidRDefault="00811E73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« </w:t>
            </w:r>
            <w:r w:rsidR="004B4AD5">
              <w:rPr>
                <w:rStyle w:val="fontstyle01"/>
                <w:rFonts w:ascii="Bell MT" w:eastAsiaTheme="minorEastAsia" w:hAnsi="Bell MT"/>
                <w:b/>
              </w:rPr>
              <w:t>Etude de la chute libre</w:t>
            </w:r>
            <w:r w:rsidR="008B6C23" w:rsidRPr="004671F1">
              <w:rPr>
                <w:rFonts w:ascii="Bell MT" w:hAnsi="Bell MT"/>
                <w:b/>
                <w:sz w:val="22"/>
                <w:szCs w:val="22"/>
              </w:rPr>
              <w:t>»</w:t>
            </w:r>
          </w:p>
        </w:tc>
      </w:tr>
    </w:tbl>
    <w:p w:rsidR="004B58CE" w:rsidRDefault="004B58C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D674DB" w:rsidRDefault="0077431D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77431D">
        <w:rPr>
          <w:rFonts w:ascii="Bell MT" w:eastAsia="PMingLiU" w:hAnsi="Bell MT" w:cs="Arial"/>
          <w:b/>
          <w:noProof w:val="0"/>
          <w:u w:val="single"/>
          <w:lang w:eastAsia="zh-TW"/>
        </w:rPr>
        <w:t>Objectif :</w:t>
      </w:r>
      <w:r>
        <w:rPr>
          <w:rFonts w:ascii="Bell MT" w:eastAsia="PMingLiU" w:hAnsi="Bell MT" w:cs="Arial"/>
          <w:noProof w:val="0"/>
          <w:lang w:eastAsia="zh-TW"/>
        </w:rPr>
        <w:t xml:space="preserve"> Etude d’une vidéo de chute libre </w:t>
      </w:r>
      <w:r w:rsidRPr="0077431D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sans</w:t>
      </w:r>
      <w:r>
        <w:rPr>
          <w:rFonts w:ascii="Bell MT" w:eastAsia="PMingLiU" w:hAnsi="Bell MT" w:cs="Arial"/>
          <w:noProof w:val="0"/>
          <w:lang w:eastAsia="zh-TW"/>
        </w:rPr>
        <w:t xml:space="preserve"> vitesse initiale et d’une vidéo de chute libre </w:t>
      </w:r>
      <w:r w:rsidRPr="0077431D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avec</w:t>
      </w:r>
      <w:r>
        <w:rPr>
          <w:rFonts w:ascii="Bell MT" w:eastAsia="PMingLiU" w:hAnsi="Bell MT" w:cs="Arial"/>
          <w:noProof w:val="0"/>
          <w:lang w:eastAsia="zh-TW"/>
        </w:rPr>
        <w:t xml:space="preserve"> vitesse initiale</w:t>
      </w:r>
    </w:p>
    <w:p w:rsidR="0077431D" w:rsidRP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u w:val="single"/>
          <w:lang w:eastAsia="zh-TW"/>
        </w:rPr>
      </w:pP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I- Etude d’une chute libre </w:t>
      </w:r>
      <w:r w:rsidRPr="00C36614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sans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vitesse initiale :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Une balle de tennis, de </w:t>
      </w:r>
      <w:proofErr w:type="gramStart"/>
      <w:r w:rsidR="00027958">
        <w:rPr>
          <w:rFonts w:ascii="Bell MT" w:eastAsia="PMingLiU" w:hAnsi="Bell MT" w:cs="Arial"/>
          <w:noProof w:val="0"/>
          <w:lang w:eastAsia="zh-TW"/>
        </w:rPr>
        <w:t xml:space="preserve">masse </w:t>
      </w:r>
      <m:oMath>
        <w:proofErr w:type="gramEnd"/>
        <m:sSub>
          <m:sSubPr>
            <m:ctrlPr>
              <w:rPr>
                <w:rFonts w:ascii="Cambria Math" w:eastAsia="PMingLiU" w:hAnsi="Cambria Math" w:cs="Arial"/>
                <w:b/>
                <w:i/>
                <w:noProof w:val="0"/>
                <w:sz w:val="20"/>
                <w:szCs w:val="20"/>
                <w:lang w:eastAsia="zh-TW"/>
              </w:rPr>
            </m:ctrlPr>
          </m:sSubPr>
          <m:e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sz w:val="20"/>
                <w:szCs w:val="20"/>
                <w:lang w:eastAsia="zh-TW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sz w:val="20"/>
                <w:szCs w:val="20"/>
                <w:lang w:eastAsia="zh-TW"/>
              </w:rPr>
              <m:t>b</m:t>
            </m:r>
          </m:sub>
        </m:sSub>
        <m:r>
          <m:rPr>
            <m:sty m:val="bi"/>
          </m:rPr>
          <w:rPr>
            <w:rFonts w:ascii="Cambria Math" w:eastAsia="PMingLiU" w:hAnsi="Cambria Math" w:cs="Arial"/>
            <w:noProof w:val="0"/>
            <w:sz w:val="20"/>
            <w:szCs w:val="20"/>
            <w:lang w:eastAsia="zh-TW"/>
          </w:rPr>
          <m:t xml:space="preserve"> = 250 g</m:t>
        </m:r>
      </m:oMath>
      <w:r w:rsidR="00027958">
        <w:rPr>
          <w:rFonts w:ascii="Bell MT" w:eastAsia="PMingLiU" w:hAnsi="Bell MT" w:cs="Arial"/>
          <w:noProof w:val="0"/>
          <w:lang w:eastAsia="zh-TW"/>
        </w:rPr>
        <w:t>, est lachée sans vitesse initiale.</w:t>
      </w:r>
    </w:p>
    <w:p w:rsidR="003C55EE" w:rsidRP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1- Configuration d’</w:t>
      </w:r>
      <w:proofErr w:type="spellStart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Aviméca</w:t>
      </w:r>
      <w:proofErr w:type="spellEnd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et pointage des différentes positions du centre de gravité de la balle.</w:t>
      </w:r>
    </w:p>
    <w:p w:rsidR="00027958" w:rsidRDefault="003C55EE" w:rsidP="00904FBB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>a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- </w:t>
      </w:r>
      <w:r w:rsidR="00904FBB">
        <w:rPr>
          <w:rFonts w:ascii="Bell MT" w:eastAsia="PMingLiU" w:hAnsi="Bell MT" w:cs="Arial"/>
          <w:noProof w:val="0"/>
          <w:lang w:eastAsia="zh-TW"/>
        </w:rPr>
        <w:t>Télécharger, à partir de capneuronal, la vidéo</w:t>
      </w:r>
      <w:r w:rsidR="00887894">
        <w:rPr>
          <w:rFonts w:ascii="Bell MT" w:eastAsia="PMingLiU" w:hAnsi="Bell MT" w:cs="Arial"/>
          <w:noProof w:val="0"/>
          <w:lang w:eastAsia="zh-TW"/>
        </w:rPr>
        <w:t xml:space="preserve"> « </w:t>
      </w:r>
      <w:r w:rsidR="00887894" w:rsidRPr="00B60676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chute-libre-sans-vitesse-initiale.avi</w:t>
      </w:r>
      <w:r w:rsidR="00887894" w:rsidRPr="00B60676">
        <w:rPr>
          <w:rFonts w:ascii="Bell MT" w:eastAsia="PMingLiU" w:hAnsi="Bell MT" w:cs="Arial"/>
          <w:b/>
          <w:noProof w:val="0"/>
          <w:lang w:eastAsia="zh-TW"/>
        </w:rPr>
        <w:t> </w:t>
      </w:r>
      <w:r w:rsidR="00887894">
        <w:rPr>
          <w:rFonts w:ascii="Bell MT" w:eastAsia="PMingLiU" w:hAnsi="Bell MT" w:cs="Arial"/>
          <w:noProof w:val="0"/>
          <w:lang w:eastAsia="zh-TW"/>
        </w:rPr>
        <w:t>»</w:t>
      </w:r>
      <w:proofErr w:type="gramStart"/>
      <w:r w:rsidR="00887894">
        <w:rPr>
          <w:rFonts w:ascii="Bell MT" w:eastAsia="PMingLiU" w:hAnsi="Bell MT" w:cs="Arial"/>
          <w:noProof w:val="0"/>
          <w:lang w:eastAsia="zh-TW"/>
        </w:rPr>
        <w:t>:</w:t>
      </w:r>
      <w:r w:rsidR="00904FBB">
        <w:rPr>
          <w:rFonts w:ascii="Bell MT" w:eastAsia="PMingLiU" w:hAnsi="Bell MT" w:cs="Arial"/>
          <w:noProof w:val="0"/>
          <w:lang w:eastAsia="zh-TW"/>
        </w:rPr>
        <w:t>,</w:t>
      </w:r>
      <w:proofErr w:type="gramEnd"/>
      <w:r w:rsidR="00904FBB">
        <w:rPr>
          <w:rFonts w:ascii="Bell MT" w:eastAsia="PMingLiU" w:hAnsi="Bell MT" w:cs="Arial"/>
          <w:noProof w:val="0"/>
          <w:lang w:eastAsia="zh-TW"/>
        </w:rPr>
        <w:t xml:space="preserve"> la notice d’</w:t>
      </w:r>
      <w:proofErr w:type="spellStart"/>
      <w:r w:rsidR="00904FBB"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 w:rsidR="00904FBB">
        <w:rPr>
          <w:rFonts w:ascii="Bell MT" w:eastAsia="PMingLiU" w:hAnsi="Bell MT" w:cs="Arial"/>
          <w:noProof w:val="0"/>
          <w:lang w:eastAsia="zh-TW"/>
        </w:rPr>
        <w:t xml:space="preserve"> et le logiciel </w:t>
      </w:r>
      <w:proofErr w:type="spellStart"/>
      <w:r w:rsidR="00904FBB"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 w:rsidR="00904FBB">
        <w:rPr>
          <w:rFonts w:ascii="Bell MT" w:eastAsia="PMingLiU" w:hAnsi="Bell MT" w:cs="Arial"/>
          <w:noProof w:val="0"/>
          <w:lang w:eastAsia="zh-TW"/>
        </w:rPr>
        <w:t xml:space="preserve"> dans un même répertoire – </w:t>
      </w:r>
      <w:r w:rsidR="00C36614">
        <w:rPr>
          <w:rFonts w:ascii="Bell MT" w:eastAsia="PMingLiU" w:hAnsi="Bell MT" w:cs="Arial"/>
          <w:noProof w:val="0"/>
          <w:lang w:eastAsia="zh-TW"/>
        </w:rPr>
        <w:t>Ouv</w:t>
      </w:r>
      <w:r w:rsidR="00904FBB">
        <w:rPr>
          <w:rFonts w:ascii="Bell MT" w:eastAsia="PMingLiU" w:hAnsi="Bell MT" w:cs="Arial"/>
          <w:noProof w:val="0"/>
          <w:lang w:eastAsia="zh-TW"/>
        </w:rPr>
        <w:t>rir,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 </w:t>
      </w:r>
      <w:r w:rsidR="00904FBB">
        <w:rPr>
          <w:rFonts w:ascii="Bell MT" w:eastAsia="PMingLiU" w:hAnsi="Bell MT" w:cs="Arial"/>
          <w:noProof w:val="0"/>
          <w:lang w:eastAsia="zh-TW"/>
        </w:rPr>
        <w:t xml:space="preserve">avec le logiciel </w:t>
      </w:r>
      <w:proofErr w:type="spellStart"/>
      <w:r w:rsidR="00904FBB"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 w:rsidR="00904FBB">
        <w:rPr>
          <w:rFonts w:ascii="Bell MT" w:eastAsia="PMingLiU" w:hAnsi="Bell MT" w:cs="Arial"/>
          <w:noProof w:val="0"/>
          <w:lang w:eastAsia="zh-TW"/>
        </w:rPr>
        <w:t xml:space="preserve">, </w:t>
      </w:r>
      <w:r w:rsidR="00C36614">
        <w:rPr>
          <w:rFonts w:ascii="Bell MT" w:eastAsia="PMingLiU" w:hAnsi="Bell MT" w:cs="Arial"/>
          <w:noProof w:val="0"/>
          <w:lang w:eastAsia="zh-TW"/>
        </w:rPr>
        <w:t>la vidéo</w:t>
      </w:r>
      <w:r w:rsidR="00887894">
        <w:rPr>
          <w:rFonts w:ascii="Bell MT" w:eastAsia="PMingLiU" w:hAnsi="Bell MT" w:cs="Arial"/>
          <w:noProof w:val="0"/>
          <w:lang w:eastAsia="zh-TW"/>
        </w:rPr>
        <w:t xml:space="preserve"> et suivre </w:t>
      </w:r>
      <w:r w:rsidR="00904FBB">
        <w:rPr>
          <w:rFonts w:ascii="Bell MT" w:eastAsia="PMingLiU" w:hAnsi="Bell MT" w:cs="Arial"/>
          <w:i/>
          <w:noProof w:val="0"/>
          <w:lang w:eastAsia="zh-TW"/>
        </w:rPr>
        <w:t xml:space="preserve">la </w:t>
      </w:r>
      <w:r w:rsidR="00887894">
        <w:rPr>
          <w:rFonts w:ascii="Bell MT" w:eastAsia="PMingLiU" w:hAnsi="Bell MT" w:cs="Arial"/>
          <w:i/>
          <w:noProof w:val="0"/>
          <w:lang w:eastAsia="zh-TW"/>
        </w:rPr>
        <w:t>fiche</w:t>
      </w:r>
      <w:r w:rsidR="00C36614" w:rsidRPr="00027958">
        <w:rPr>
          <w:rFonts w:ascii="Bell MT" w:eastAsia="PMingLiU" w:hAnsi="Bell MT" w:cs="Arial"/>
          <w:i/>
          <w:noProof w:val="0"/>
          <w:lang w:eastAsia="zh-TW"/>
        </w:rPr>
        <w:t xml:space="preserve"> d’utilisation d</w:t>
      </w:r>
      <w:r w:rsidR="00887894">
        <w:rPr>
          <w:rFonts w:ascii="Bell MT" w:eastAsia="PMingLiU" w:hAnsi="Bell MT" w:cs="Arial"/>
          <w:i/>
          <w:noProof w:val="0"/>
          <w:lang w:eastAsia="zh-TW"/>
        </w:rPr>
        <w:t>’</w:t>
      </w:r>
      <w:proofErr w:type="spellStart"/>
      <w:r w:rsidR="00887894">
        <w:rPr>
          <w:rFonts w:ascii="Bell MT" w:eastAsia="PMingLiU" w:hAnsi="Bell MT" w:cs="Arial"/>
          <w:i/>
          <w:noProof w:val="0"/>
          <w:lang w:eastAsia="zh-TW"/>
        </w:rPr>
        <w:t>Aviméca</w:t>
      </w:r>
      <w:proofErr w:type="spellEnd"/>
      <w:r w:rsidR="00904FBB">
        <w:rPr>
          <w:rFonts w:ascii="Bell MT" w:eastAsia="PMingLiU" w:hAnsi="Bell MT" w:cs="Arial"/>
          <w:i/>
          <w:noProof w:val="0"/>
          <w:lang w:eastAsia="zh-TW"/>
        </w:rPr>
        <w:t>.</w:t>
      </w:r>
    </w:p>
    <w:p w:rsid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>c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- </w:t>
      </w:r>
      <w:r>
        <w:rPr>
          <w:rFonts w:ascii="Bell MT" w:eastAsia="PMingLiU" w:hAnsi="Bell MT" w:cs="Arial"/>
          <w:noProof w:val="0"/>
          <w:lang w:eastAsia="zh-TW"/>
        </w:rPr>
        <w:t xml:space="preserve">Pointage des différentes positions du centre de gravité de la balle : </w:t>
      </w:r>
      <w:r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3C55EE" w:rsidRP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i/>
          <w:noProof w:val="0"/>
          <w:lang w:eastAsia="zh-TW"/>
        </w:rPr>
        <w:t>d –</w:t>
      </w:r>
      <w:r w:rsidRPr="003C55EE">
        <w:rPr>
          <w:rFonts w:ascii="Bell MT" w:eastAsia="PMingLiU" w:hAnsi="Bell MT" w:cs="Arial"/>
          <w:noProof w:val="0"/>
          <w:lang w:eastAsia="zh-TW"/>
        </w:rPr>
        <w:t>Ouvrir le tableur Excel et coller les coordonnées du centre de gravité.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Pr="00B04527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B04527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2- Exploitation des données :</w:t>
      </w:r>
    </w:p>
    <w:p w:rsid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904FBB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a-</w:t>
      </w:r>
      <w:r>
        <w:rPr>
          <w:rFonts w:ascii="Bell MT" w:eastAsia="PMingLiU" w:hAnsi="Bell MT" w:cs="Arial"/>
          <w:noProof w:val="0"/>
          <w:lang w:eastAsia="zh-TW"/>
        </w:rPr>
        <w:t xml:space="preserve"> Quelle est la coordonnée qui ne nous intéresse pas ! </w:t>
      </w:r>
      <w:r w:rsidR="0057695B">
        <w:rPr>
          <w:rFonts w:ascii="Bell MT" w:eastAsia="PMingLiU" w:hAnsi="Bell MT" w:cs="Arial"/>
          <w:noProof w:val="0"/>
          <w:lang w:eastAsia="zh-TW"/>
        </w:rPr>
        <w:t>Quasiment</w:t>
      </w:r>
      <w:r>
        <w:rPr>
          <w:rFonts w:ascii="Bell MT" w:eastAsia="PMingLiU" w:hAnsi="Bell MT" w:cs="Arial"/>
          <w:noProof w:val="0"/>
          <w:lang w:eastAsia="zh-TW"/>
        </w:rPr>
        <w:t xml:space="preserve"> nulle ? …………. </w:t>
      </w:r>
      <w:r w:rsidR="00B976C9">
        <w:rPr>
          <w:rFonts w:ascii="Bell MT" w:eastAsia="PMingLiU" w:hAnsi="Bell MT" w:cs="Arial"/>
          <w:noProof w:val="0"/>
          <w:lang w:eastAsia="zh-TW"/>
        </w:rPr>
        <w:t>Ecrire « 0 » sur cette c</w:t>
      </w:r>
      <w:r>
        <w:rPr>
          <w:rFonts w:ascii="Bell MT" w:eastAsia="PMingLiU" w:hAnsi="Bell MT" w:cs="Arial"/>
          <w:noProof w:val="0"/>
          <w:lang w:eastAsia="zh-TW"/>
        </w:rPr>
        <w:t xml:space="preserve">olonne </w:t>
      </w:r>
    </w:p>
    <w:p w:rsid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904FBB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b-</w:t>
      </w:r>
      <w:r>
        <w:rPr>
          <w:rFonts w:ascii="Bell MT" w:eastAsia="PMingLiU" w:hAnsi="Bell MT" w:cs="Arial"/>
          <w:noProof w:val="0"/>
          <w:lang w:eastAsia="zh-TW"/>
        </w:rPr>
        <w:t xml:space="preserve"> Votre objectif est maintenant, sous Excel, de construire le tableau </w:t>
      </w:r>
      <w:r w:rsidR="0057695B">
        <w:rPr>
          <w:rFonts w:ascii="Bell MT" w:eastAsia="PMingLiU" w:hAnsi="Bell MT" w:cs="Arial"/>
          <w:noProof w:val="0"/>
          <w:lang w:eastAsia="zh-TW"/>
        </w:rPr>
        <w:t>ci-dessous</w:t>
      </w:r>
      <w:r w:rsidR="00E16580">
        <w:rPr>
          <w:rFonts w:ascii="Bell MT" w:eastAsia="PMingLiU" w:hAnsi="Bell MT" w:cs="Arial"/>
          <w:noProof w:val="0"/>
          <w:lang w:eastAsia="zh-TW"/>
        </w:rPr>
        <w:t xml:space="preserve"> … mais pas tout de suite !</w:t>
      </w:r>
    </w:p>
    <w:tbl>
      <w:tblPr>
        <w:tblStyle w:val="Grilledutableau"/>
        <w:tblW w:w="0" w:type="auto"/>
        <w:tblLook w:val="04A0"/>
      </w:tblPr>
      <w:tblGrid>
        <w:gridCol w:w="1169"/>
        <w:gridCol w:w="1184"/>
        <w:gridCol w:w="1156"/>
        <w:gridCol w:w="1199"/>
        <w:gridCol w:w="1227"/>
        <w:gridCol w:w="1199"/>
        <w:gridCol w:w="1206"/>
        <w:gridCol w:w="1164"/>
        <w:gridCol w:w="1178"/>
      </w:tblGrid>
      <w:tr w:rsidR="00B976C9" w:rsidTr="00B60676">
        <w:tc>
          <w:tcPr>
            <w:tcW w:w="1169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t</w:t>
            </w:r>
          </w:p>
        </w:tc>
        <w:tc>
          <w:tcPr>
            <w:tcW w:w="1184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x</w:t>
            </w:r>
          </w:p>
        </w:tc>
        <w:tc>
          <w:tcPr>
            <w:tcW w:w="1156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y</w:t>
            </w:r>
          </w:p>
        </w:tc>
        <w:tc>
          <w:tcPr>
            <w:tcW w:w="1199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</w:p>
        </w:tc>
        <w:tc>
          <w:tcPr>
            <w:tcW w:w="1227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3C55EE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</w:p>
        </w:tc>
        <w:tc>
          <w:tcPr>
            <w:tcW w:w="1199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</w:p>
        </w:tc>
        <w:tc>
          <w:tcPr>
            <w:tcW w:w="1206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  <w:proofErr w:type="spellEnd"/>
          </w:p>
        </w:tc>
        <w:tc>
          <w:tcPr>
            <w:tcW w:w="1164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  <w:r w:rsidRPr="003C55EE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</w:p>
        </w:tc>
        <w:tc>
          <w:tcPr>
            <w:tcW w:w="1178" w:type="dxa"/>
          </w:tcPr>
          <w:p w:rsidR="00B976C9" w:rsidRDefault="00B976C9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</w:p>
        </w:tc>
      </w:tr>
      <w:tr w:rsidR="008229F8" w:rsidTr="00B60676">
        <w:tc>
          <w:tcPr>
            <w:tcW w:w="1169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0</w:t>
            </w:r>
          </w:p>
        </w:tc>
        <w:tc>
          <w:tcPr>
            <w:tcW w:w="1184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56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99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27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99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06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64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8" w:type="dxa"/>
          </w:tcPr>
          <w:p w:rsidR="008229F8" w:rsidRDefault="008229F8" w:rsidP="00B60676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77431D" w:rsidRPr="00E16580" w:rsidRDefault="0045793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C00000"/>
          <w:lang w:eastAsia="zh-TW"/>
        </w:rPr>
      </w:pPr>
      <w:r>
        <w:rPr>
          <w:rFonts w:ascii="Bell MT" w:eastAsia="PMingLiU" w:hAnsi="Bell MT" w:cs="Arial"/>
          <w:b/>
          <w:color w:val="C00000"/>
          <w:lang w:eastAsia="fr-FR"/>
        </w:rPr>
        <w:pict>
          <v:rect id="_x0000_s1148" style="position:absolute;margin-left:-5.05pt;margin-top:11.3pt;width:516.05pt;height:154.8pt;z-index:-251657217;mso-position-horizontal-relative:text;mso-position-vertical-relative:text" fillcolor="white [3201]" strokecolor="#c00000" strokeweight="1.5pt">
            <v:shadow color="#868686"/>
          </v:rect>
        </w:pict>
      </w:r>
      <w:r w:rsidR="003C55EE" w:rsidRPr="00E16580">
        <w:rPr>
          <w:rFonts w:ascii="Bell MT" w:eastAsia="PMingLiU" w:hAnsi="Bell MT" w:cs="Arial"/>
          <w:b/>
          <w:noProof w:val="0"/>
          <w:color w:val="C00000"/>
          <w:lang w:eastAsia="zh-TW"/>
        </w:rPr>
        <w:t>Rappel de cours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3"/>
        <w:gridCol w:w="1836"/>
      </w:tblGrid>
      <w:tr w:rsidR="0077431D" w:rsidRPr="003C55EE" w:rsidTr="00B60676">
        <w:trPr>
          <w:trHeight w:val="907"/>
        </w:trPr>
        <w:tc>
          <w:tcPr>
            <w:tcW w:w="8613" w:type="dxa"/>
            <w:tcBorders>
              <w:right w:val="single" w:sz="4" w:space="0" w:color="auto"/>
            </w:tcBorders>
          </w:tcPr>
          <w:p w:rsidR="0077431D" w:rsidRPr="003C55EE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sz w:val="22"/>
                <w:szCs w:val="22"/>
              </w:rPr>
            </w:pPr>
            <w:r w:rsidRPr="003C55EE">
              <w:rPr>
                <w:rFonts w:ascii="Bell MT" w:hAnsi="Bell MT" w:cs="MTExtra"/>
                <w:sz w:val="22"/>
                <w:szCs w:val="22"/>
              </w:rPr>
              <w:t xml:space="preserve">La vitesse traduit le déplacement dans le temps du centre de gravité dans le temps, c'est-à-dire une variation </w:t>
            </w:r>
            <w:proofErr w:type="gramStart"/>
            <w:r w:rsidRPr="003C55EE">
              <w:rPr>
                <w:rFonts w:ascii="Bell MT" w:hAnsi="Bell MT" w:cs="MTExtra"/>
                <w:sz w:val="22"/>
                <w:szCs w:val="22"/>
              </w:rPr>
              <w:t>du vecteur</w:t>
            </w:r>
            <w:proofErr w:type="gramEnd"/>
            <w:r w:rsidRPr="003C55EE">
              <w:rPr>
                <w:rFonts w:ascii="Bell MT" w:hAnsi="Bell MT" w:cs="MTExtra"/>
                <w:sz w:val="22"/>
                <w:szCs w:val="22"/>
              </w:rPr>
              <w:t xml:space="preserve"> position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Bell MT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OG</m:t>
                  </m:r>
                </m:e>
              </m:acc>
            </m:oMath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. On peut donc exprimer le vecteur vitesse de plusieurs </w:t>
            </w:r>
            <w:proofErr w:type="gramStart"/>
            <w:r w:rsidRPr="003C55EE">
              <w:rPr>
                <w:rFonts w:ascii="Bell MT" w:hAnsi="Bell MT" w:cs="MTExtra"/>
                <w:b/>
                <w:sz w:val="22"/>
                <w:szCs w:val="22"/>
              </w:rPr>
              <w:t>façon</w:t>
            </w:r>
            <w:proofErr w:type="gramEnd"/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  <w:p w:rsidR="00AE2D8E" w:rsidRPr="003C55EE" w:rsidRDefault="00457936" w:rsidP="00AE2D8E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b/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Bell MT"/>
                          <w:b/>
                          <w:i/>
                          <w:color w:val="1F497D" w:themeColor="text2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2"/>
                          <w:szCs w:val="22"/>
                        </w:rPr>
                        <m:t>OG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dt</m:t>
                  </m:r>
                </m:den>
              </m:f>
            </m:oMath>
            <w:r w:rsidR="0077431D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="MTExtra"/>
                      <w:b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MTExtra"/>
                          <w:b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t→0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∆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Bell MT" w:cs="MTExtra"/>
                              <w:color w:val="1F497D" w:themeColor="text2"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Bell MT" w:cs="MTExtra"/>
                              <w:color w:val="1F497D" w:themeColor="text2"/>
                              <w:sz w:val="22"/>
                              <w:szCs w:val="22"/>
                            </w:rPr>
                            <m:t>OG</m:t>
                          </m:r>
                        </m:e>
                      </m:ac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∆</m:t>
                      </m:r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t</m:t>
                      </m:r>
                    </m:den>
                  </m:f>
                </m:e>
              </m:func>
            </m:oMath>
            <w:r w:rsidR="00AE2D8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  <w:p w:rsidR="0077431D" w:rsidRDefault="0077431D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w:r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i</m:t>
                  </m:r>
                </m:e>
              </m:acc>
            </m:oMath>
            <w:r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j</m:t>
                  </m:r>
                </m:e>
              </m:acc>
            </m:oMath>
            <w:r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+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k</m:t>
                  </m:r>
                </m:e>
              </m:acc>
            </m:oMath>
          </w:p>
          <w:p w:rsidR="00B04527" w:rsidRPr="00DA7983" w:rsidRDefault="0057695B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MTExtra"/>
                    <w:color w:val="1F497D" w:themeColor="text2"/>
                    <w:sz w:val="22"/>
                    <w:szCs w:val="22"/>
                  </w:rPr>
                  <m:t>v =</m:t>
                </m:r>
                <m:rad>
                  <m:radPr>
                    <m:degHide m:val="on"/>
                    <m:ctrlPr>
                      <w:rPr>
                        <w:rFonts w:ascii="Cambria Math" w:hAnsi="Cambria Math" w:cs="MTExtra"/>
                        <w:i/>
                        <w:color w:val="1F497D" w:themeColor="text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v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x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 xml:space="preserve"> + </m:t>
                    </m:r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v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y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 xml:space="preserve"> +</m:t>
                    </m:r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v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z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</m:e>
                </m:rad>
              </m:oMath>
            </m:oMathPara>
          </w:p>
          <w:p w:rsidR="0077431D" w:rsidRPr="003C55EE" w:rsidRDefault="0077431D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b/>
                <w:color w:val="FF0000"/>
                <w:sz w:val="22"/>
                <w:szCs w:val="22"/>
              </w:rPr>
            </w:pPr>
            <w:r w:rsidRPr="003C55EE">
              <w:rPr>
                <w:rFonts w:ascii="Bell MT" w:hAnsi="Bell MT" w:cs="MTExtra"/>
                <w:sz w:val="22"/>
                <w:szCs w:val="22"/>
              </w:rPr>
              <w:t>avec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57695B">
              <w:rPr>
                <w:rFonts w:ascii="Bell MT" w:hAnsi="Bell MT" w:cs="MTExtra"/>
                <w:b/>
                <w:color w:val="C00000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Bell MT" w:cs="MTExtra"/>
                  <w:color w:val="C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den>
              </m:f>
            </m:oMath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 </w:t>
            </w:r>
            <w:r w:rsidR="00DA7983"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= </w:t>
            </w:r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dt</m:t>
                  </m:r>
                </m:den>
              </m:f>
            </m:oMath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Bell MT" w:cs="MTExtra"/>
                  <w:color w:val="C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den>
              </m:f>
            </m:oMath>
            <w:r w:rsidR="00DA7983"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 </w:t>
            </w:r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dt</m:t>
                  </m:r>
                </m:den>
              </m:f>
            </m:oMath>
          </w:p>
          <w:p w:rsidR="0077431D" w:rsidRPr="003C55EE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Remarque: </w:t>
            </w:r>
            <w:proofErr w:type="gramStart"/>
            <w:r w:rsidRPr="003C55EE">
              <w:rPr>
                <w:rFonts w:ascii="Bell MT" w:hAnsi="Bell MT" w:cs="MTExtra"/>
                <w:sz w:val="22"/>
                <w:szCs w:val="22"/>
              </w:rPr>
              <w:t xml:space="preserve">le </w:t>
            </w:r>
            <w:r w:rsidRPr="0057695B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vecteur vitesse</w:t>
            </w:r>
            <w:r w:rsidRPr="003C55EE">
              <w:rPr>
                <w:rFonts w:ascii="Bell MT" w:hAnsi="Bell MT" w:cs="MTExtra"/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 xml:space="preserve"> </m:t>
              </m:r>
            </m:oMath>
            <w:r w:rsidRPr="003C55EE">
              <w:rPr>
                <w:rFonts w:ascii="Bell MT" w:hAnsi="Bell MT" w:cs="MTExtra"/>
                <w:sz w:val="22"/>
                <w:szCs w:val="22"/>
              </w:rPr>
              <w:t>en</w:t>
            </w:r>
            <w:proofErr w:type="gramEnd"/>
            <w:r w:rsidRPr="003C55EE">
              <w:rPr>
                <w:rFonts w:ascii="Bell MT" w:hAnsi="Bell MT" w:cs="MTExtra"/>
                <w:sz w:val="22"/>
                <w:szCs w:val="22"/>
              </w:rPr>
              <w:t xml:space="preserve"> un point est toujours </w:t>
            </w:r>
            <w:r w:rsidRPr="0057695B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tangent à la trajectoire</w:t>
            </w:r>
            <w:r w:rsidRPr="003C55EE">
              <w:rPr>
                <w:rFonts w:ascii="Bell MT" w:hAnsi="Bell MT" w:cs="MTExtra"/>
                <w:sz w:val="22"/>
                <w:szCs w:val="22"/>
              </w:rPr>
              <w:t xml:space="preserve"> et dans le même sens que celui du mouvement.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7431D" w:rsidRPr="00B976C9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color w:val="C00000"/>
                <w:sz w:val="22"/>
                <w:szCs w:val="22"/>
              </w:rPr>
            </w:pPr>
            <w:r w:rsidRPr="00B976C9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En physique</w:t>
            </w:r>
            <w:r w:rsidRPr="00B976C9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, la dérivée est notée </w:t>
            </w:r>
            <m:oMath>
              <m:f>
                <m:fPr>
                  <m:ctrlPr>
                    <w:rPr>
                      <w:rFonts w:ascii="Cambria Math" w:hAnsi="Bell MT" w:cs="MTExtra"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</m:t>
                  </m:r>
                  <m:r>
                    <w:rPr>
                      <w:rFonts w:ascii="Bell MT" w:hAnsi="Bell MT" w:cs="MTExtra"/>
                      <w:color w:val="C00000"/>
                      <w:sz w:val="22"/>
                      <w:szCs w:val="22"/>
                    </w:rPr>
                    <m:t>…</m:t>
                  </m:r>
                </m:num>
                <m:den>
                  <m: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dt</m:t>
                  </m:r>
                </m:den>
              </m:f>
            </m:oMath>
            <w:r w:rsidRPr="00B976C9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et non </w:t>
            </w:r>
            <w:proofErr w:type="gramStart"/>
            <w:r w:rsidRPr="00B976C9">
              <w:rPr>
                <w:rFonts w:ascii="Bell MT" w:hAnsi="Bell MT" w:cs="MTExtra"/>
                <w:color w:val="C00000"/>
                <w:sz w:val="22"/>
                <w:szCs w:val="22"/>
              </w:rPr>
              <w:t>( …</w:t>
            </w:r>
            <w:proofErr w:type="gramEnd"/>
            <w:r w:rsidRPr="00B976C9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)’ comme en math.</w:t>
            </w:r>
          </w:p>
        </w:tc>
      </w:tr>
    </w:tbl>
    <w:p w:rsidR="0077431D" w:rsidRPr="00E16580" w:rsidRDefault="00DA7983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C00000"/>
          <w:lang w:eastAsia="zh-TW"/>
        </w:rPr>
      </w:pPr>
      <w:proofErr w:type="gramStart"/>
      <w:r w:rsidRPr="00E16580">
        <w:rPr>
          <w:rFonts w:ascii="Bell MT" w:eastAsia="PMingLiU" w:hAnsi="Bell MT" w:cs="Arial"/>
          <w:b/>
          <w:noProof w:val="0"/>
          <w:color w:val="C00000"/>
          <w:lang w:eastAsia="zh-TW"/>
        </w:rPr>
        <w:t>et</w:t>
      </w:r>
      <w:proofErr w:type="gramEnd"/>
      <w:r w:rsidR="0057695B">
        <w:rPr>
          <w:rFonts w:ascii="Bell MT" w:eastAsia="PMingLiU" w:hAnsi="Bell MT" w:cs="Arial"/>
          <w:b/>
          <w:noProof w:val="0"/>
          <w:color w:val="C00000"/>
          <w:lang w:eastAsia="zh-TW"/>
        </w:rPr>
        <w:t xml:space="preserve"> nouveauté</w:t>
      </w:r>
    </w:p>
    <w:p w:rsidR="0077431D" w:rsidRDefault="0045793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lang w:eastAsia="fr-FR"/>
        </w:rPr>
        <w:pict>
          <v:rect id="_x0000_s1149" style="position:absolute;margin-left:-2.2pt;margin-top:5.6pt;width:516.05pt;height:151.25pt;z-index:-251658242" fillcolor="white [3201]" strokecolor="#c00000" strokeweight="1.5pt">
            <v:shadow color="#868686"/>
          </v:rect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1127"/>
      </w:tblGrid>
      <w:tr w:rsidR="0077431D" w:rsidRPr="00DA7983" w:rsidTr="00B60676">
        <w:tc>
          <w:tcPr>
            <w:tcW w:w="9322" w:type="dxa"/>
          </w:tcPr>
          <w:p w:rsidR="0077431D" w:rsidRPr="00DA7983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bCs w:val="0"/>
                <w:sz w:val="22"/>
                <w:szCs w:val="22"/>
              </w:rPr>
            </w:pPr>
            <w:r w:rsidRPr="00DA7983">
              <w:rPr>
                <w:rFonts w:ascii="Bell MT" w:hAnsi="Bell MT" w:cs="MTExtra"/>
                <w:sz w:val="22"/>
                <w:szCs w:val="22"/>
              </w:rPr>
              <w:t xml:space="preserve">Le vecteur </w:t>
            </w:r>
            <w:proofErr w:type="gramStart"/>
            <w:r w:rsidRPr="008229F8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accélération </w:t>
            </w:r>
            <m:oMath>
              <w:proofErr w:type="gramEnd"/>
              <m:acc>
                <m:accPr>
                  <m:chr m:val="⃗"/>
                  <m:ctrlPr>
                    <w:rPr>
                      <w:rFonts w:ascii="Cambria Math" w:hAnsi="Bell MT" w:cs="Arial"/>
                      <w:b/>
                      <w:bCs w:val="0"/>
                      <w:color w:val="C0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C00000"/>
                      <w:sz w:val="22"/>
                      <w:szCs w:val="22"/>
                    </w:rPr>
                    <m:t>a</m:t>
                  </m:r>
                </m:e>
              </m:acc>
            </m:oMath>
            <w:r w:rsidRPr="008229F8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, dans un mouvement, traduit une variation du vecteur vitesse </w:t>
            </w:r>
            <m:oMath>
              <m:acc>
                <m:accPr>
                  <m:chr m:val="⃗"/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v</m:t>
                  </m:r>
                </m:e>
              </m:acc>
            </m:oMath>
          </w:p>
          <w:p w:rsidR="0077431D" w:rsidRPr="00DA7983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 w:rsidRPr="00DA7983">
              <w:rPr>
                <w:rFonts w:ascii="Bell MT" w:hAnsi="Bell MT" w:cs="MTExtra"/>
                <w:sz w:val="22"/>
                <w:szCs w:val="22"/>
              </w:rPr>
              <w:t xml:space="preserve">C’est pourquoi </w:t>
            </w:r>
            <w:proofErr w:type="gramStart"/>
            <w:r w:rsidRPr="00DA7983">
              <w:rPr>
                <w:rFonts w:ascii="Bell MT" w:hAnsi="Bell MT" w:cs="MTExtra"/>
                <w:b/>
                <w:sz w:val="22"/>
                <w:szCs w:val="22"/>
              </w:rPr>
              <w:t>le vecteur</w:t>
            </w:r>
            <w:proofErr w:type="gramEnd"/>
            <w:r w:rsidRPr="00DA7983">
              <w:rPr>
                <w:rFonts w:ascii="Bell MT" w:hAnsi="Bell MT" w:cs="MTExtra"/>
                <w:sz w:val="22"/>
                <w:szCs w:val="22"/>
              </w:rPr>
              <w:t xml:space="preserve"> </w:t>
            </w:r>
            <w:r w:rsidRPr="00DA7983">
              <w:rPr>
                <w:rFonts w:ascii="Bell MT" w:hAnsi="Bell MT" w:cs="MTExtra"/>
                <w:b/>
                <w:sz w:val="22"/>
                <w:szCs w:val="22"/>
              </w:rPr>
              <w:t xml:space="preserve">accélération </w:t>
            </w:r>
            <m:oMath>
              <m:acc>
                <m:accPr>
                  <m:chr m:val="⃗"/>
                  <m:ctrlPr>
                    <w:rPr>
                      <w:rFonts w:ascii="Cambria Math" w:hAnsi="Bell MT" w:cs="Arial"/>
                      <w:b/>
                      <w:bCs w:val="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</m:acc>
            </m:oMath>
            <w:r w:rsidRPr="00DA7983">
              <w:rPr>
                <w:rFonts w:ascii="Bell MT" w:hAnsi="Bell MT" w:cs="MTExtra"/>
                <w:b/>
                <w:bCs w:val="0"/>
                <w:sz w:val="22"/>
                <w:szCs w:val="22"/>
              </w:rPr>
              <w:t xml:space="preserve"> </w:t>
            </w:r>
            <w:r w:rsidRPr="00DA7983">
              <w:rPr>
                <w:rFonts w:ascii="Bell MT" w:hAnsi="Bell MT" w:cs="MTExtra"/>
                <w:b/>
                <w:sz w:val="22"/>
                <w:szCs w:val="22"/>
              </w:rPr>
              <w:t xml:space="preserve">est défini comme étant la dérivée du vecteur vitesse </w:t>
            </w:r>
            <m:oMath>
              <m:acc>
                <m:accPr>
                  <m:chr m:val="⃗"/>
                  <m:ctrlPr>
                    <w:rPr>
                      <w:rFonts w:ascii="Cambria Math" w:hAnsi="Bell MT" w:cs="Arial"/>
                      <w:b/>
                      <w:bCs w:val="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v</m:t>
                  </m:r>
                </m:e>
              </m:acc>
            </m:oMath>
            <w:r w:rsidRPr="00DA7983">
              <w:rPr>
                <w:rFonts w:ascii="Bell MT" w:hAnsi="Bell MT" w:cs="MTExtra"/>
                <w:b/>
                <w:bCs w:val="0"/>
                <w:sz w:val="22"/>
                <w:szCs w:val="22"/>
              </w:rPr>
              <w:t xml:space="preserve"> </w:t>
            </w:r>
            <w:r w:rsidRPr="00DA7983">
              <w:rPr>
                <w:rFonts w:ascii="Bell MT" w:hAnsi="Bell MT" w:cs="MTExtra"/>
                <w:b/>
                <w:sz w:val="22"/>
                <w:szCs w:val="22"/>
              </w:rPr>
              <w:t xml:space="preserve">par rapport au temps </w:t>
            </w:r>
            <w:proofErr w:type="spellStart"/>
            <w:r w:rsidRPr="00DA7983">
              <w:rPr>
                <w:rFonts w:ascii="Bell MT" w:hAnsi="Bell MT" w:cs="MTExtra"/>
                <w:b/>
                <w:sz w:val="22"/>
                <w:szCs w:val="22"/>
              </w:rPr>
              <w:t>dt</w:t>
            </w:r>
            <w:proofErr w:type="spellEnd"/>
            <w:r w:rsidRPr="00DA7983">
              <w:rPr>
                <w:rFonts w:ascii="Bell MT" w:hAnsi="Bell MT" w:cs="MTExtra"/>
                <w:sz w:val="22"/>
                <w:szCs w:val="22"/>
              </w:rPr>
              <w:t>.</w:t>
            </w:r>
          </w:p>
          <w:p w:rsidR="0077431D" w:rsidRDefault="00457936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Bell MT" w:cs="Arial"/>
                      <w:b/>
                      <w:bCs w:val="0"/>
                      <w:color w:val="FF0000"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Bell MT" w:cs="Arial"/>
                          <w:b/>
                          <w:bCs w:val="0"/>
                          <w:color w:val="FF0000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Bell MT" w:cs="Arial"/>
                      <w:color w:val="FF0000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m:rPr>
                  <m:sty m:val="b"/>
                </m:rPr>
                <w:rPr>
                  <w:rFonts w:ascii="Cambria Math" w:hAnsi="Bell MT" w:cs="Arial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Arial"/>
                      <w:b/>
                      <w:bCs w:val="0"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0000"/>
                      <w:sz w:val="22"/>
                      <w:szCs w:val="22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Bell MT" w:cs="Arial"/>
                          <w:b/>
                          <w:bCs w:val="0"/>
                          <w:color w:val="FF0000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2"/>
                          <w:szCs w:val="22"/>
                        </w:rPr>
                        <m:t>v</m:t>
                      </m:r>
                    </m:e>
                  </m:acc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0000"/>
                      <w:sz w:val="22"/>
                      <w:szCs w:val="22"/>
                    </w:rPr>
                    <m:t>dt</m:t>
                  </m:r>
                </m:den>
              </m:f>
            </m:oMath>
            <w:r w:rsidR="0077431D" w:rsidRPr="00DA7983"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  <w:t xml:space="preserve">  </w:t>
            </w:r>
            <w:r w:rsidR="00B976C9"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  <w:t>=</w:t>
            </w:r>
            <w:r w:rsidR="0077431D" w:rsidRPr="00DA7983"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MTExtra"/>
                      <w:b/>
                      <w:i/>
                      <w:sz w:val="22"/>
                      <w:szCs w:val="2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MTExtra"/>
                          <w:b/>
                          <w:i/>
                          <w:sz w:val="22"/>
                          <w:szCs w:val="2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</w:rPr>
                        <m:t>lim</m:t>
                      </m:r>
                    </m:e>
                    <m:lim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t→0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∆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Bell MT" w:cs="MTExtra"/>
                              <w:color w:val="1F497D" w:themeColor="text2"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Bell MT" w:cs="MTExtra"/>
                              <w:color w:val="1F497D" w:themeColor="text2"/>
                              <w:sz w:val="22"/>
                              <w:szCs w:val="22"/>
                            </w:rPr>
                            <m:t>v</m:t>
                          </m:r>
                        </m:e>
                      </m:ac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∆</m:t>
                      </m:r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t</m:t>
                      </m:r>
                    </m:den>
                  </m:f>
                </m:e>
              </m:func>
            </m:oMath>
            <w:r w:rsidR="00AE2D8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  <w:r w:rsidR="0077431D" w:rsidRPr="00DA7983"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  <w:t xml:space="preserve">  </w:t>
            </w:r>
          </w:p>
          <w:p w:rsidR="008229F8" w:rsidRPr="00DA7983" w:rsidRDefault="008229F8" w:rsidP="008229F8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w:r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  <w:t xml:space="preserve">soit  </w:t>
            </w:r>
            <m:oMath>
              <m:r>
                <m:rPr>
                  <m:sty m:val="b"/>
                </m:rPr>
                <w:rPr>
                  <w:rFonts w:ascii="Cambria Math" w:hAnsi="Cambria Math" w:cs="MTExtra"/>
                  <w:color w:val="1F497D" w:themeColor="text2"/>
                  <w:sz w:val="22"/>
                  <w:szCs w:val="22"/>
                </w:rPr>
                <m:t>a =</m:t>
              </m:r>
              <m:rad>
                <m:radPr>
                  <m:degHide m:val="on"/>
                  <m:ctrlPr>
                    <w:rPr>
                      <w:rFonts w:ascii="Cambria Math" w:hAnsi="Cambria Math" w:cs="MTExtra"/>
                      <w:i/>
                      <w:color w:val="1F497D" w:themeColor="text2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1F497D" w:themeColor="text2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a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x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1F497D" w:themeColor="text2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1F497D" w:themeColor="text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1F497D" w:themeColor="text2"/>
                    </w:rPr>
                    <m:t xml:space="preserve"> + </m:t>
                  </m:r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1F497D" w:themeColor="text2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a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y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1F497D" w:themeColor="text2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1F497D" w:themeColor="text2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1F497D" w:themeColor="text2"/>
                    </w:rPr>
                    <m:t xml:space="preserve"> +</m:t>
                  </m:r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1F497D" w:themeColor="text2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a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z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1F497D" w:themeColor="text2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1F497D" w:themeColor="text2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1F497D" w:themeColor="text2"/>
                    </w:rPr>
                    <m:t xml:space="preserve"> </m:t>
                  </m:r>
                </m:e>
              </m:rad>
            </m:oMath>
          </w:p>
          <w:p w:rsidR="008229F8" w:rsidRPr="00DA7983" w:rsidRDefault="008229F8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b/>
                <w:bCs w:val="0"/>
                <w:color w:val="FF0000"/>
                <w:sz w:val="22"/>
                <w:szCs w:val="22"/>
              </w:rPr>
            </w:pPr>
          </w:p>
          <w:p w:rsidR="00DA7983" w:rsidRDefault="00DA7983" w:rsidP="00DA7983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b/>
                <w:color w:val="FF0000"/>
                <w:sz w:val="22"/>
                <w:szCs w:val="22"/>
              </w:rPr>
            </w:pPr>
            <w:r>
              <w:rPr>
                <w:rFonts w:ascii="Bell MT" w:hAnsi="Bell MT" w:cs="MTExtr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5450840</wp:posOffset>
                  </wp:positionH>
                  <wp:positionV relativeFrom="paragraph">
                    <wp:posOffset>-749935</wp:posOffset>
                  </wp:positionV>
                  <wp:extent cx="649605" cy="661670"/>
                  <wp:effectExtent l="19050" t="0" r="0" b="0"/>
                  <wp:wrapTight wrapText="bothSides">
                    <wp:wrapPolygon edited="0">
                      <wp:start x="-633" y="0"/>
                      <wp:lineTo x="-633" y="21144"/>
                      <wp:lineTo x="21537" y="21144"/>
                      <wp:lineTo x="21537" y="0"/>
                      <wp:lineTo x="-633" y="0"/>
                    </wp:wrapPolygon>
                  </wp:wrapTight>
                  <wp:docPr id="2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55EE">
              <w:rPr>
                <w:rFonts w:ascii="Bell MT" w:hAnsi="Bell MT" w:cs="MTExtra"/>
                <w:sz w:val="22"/>
                <w:szCs w:val="22"/>
              </w:rPr>
              <w:t>avec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dt</m:t>
                  </m:r>
                </m:den>
              </m:f>
              <m:r>
                <m:rPr>
                  <m:sty m:val="bi"/>
                </m:rPr>
                <w:rPr>
                  <w:rFonts w:ascii="Cambria Math" w:hAnsi="Bell MT" w:cs="MTExtra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Vx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Vx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 </w:t>
            </w:r>
            <w:r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= 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z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dt</m:t>
                  </m:r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Bell MT" w:cs="MTExtra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V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Vy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 et </w:t>
            </w:r>
            <m:oMath>
              <m:sSub>
                <m:sSub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="Bell MT"/>
                      <w:b/>
                      <w:i/>
                      <w:color w:val="C0000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Bell MT"/>
                      <w:color w:val="C00000"/>
                    </w:rPr>
                    <m:t>t</m:t>
                  </m:r>
                </m:e>
              </m:d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MTExtra"/>
                          <w:color w:val="FF0000"/>
                          <w:sz w:val="22"/>
                          <w:szCs w:val="22"/>
                        </w:rPr>
                        <m:t>z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dt</m:t>
                  </m:r>
                </m:den>
              </m:f>
            </m:oMath>
          </w:p>
          <w:p w:rsidR="00B04527" w:rsidRPr="00DA7983" w:rsidRDefault="0057695B" w:rsidP="00B04527">
            <w:pPr>
              <w:autoSpaceDE w:val="0"/>
              <w:autoSpaceDN w:val="0"/>
              <w:adjustRightInd w:val="0"/>
              <w:jc w:val="center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MTExtra"/>
                    <w:color w:val="1F497D" w:themeColor="text2"/>
                    <w:sz w:val="22"/>
                    <w:szCs w:val="22"/>
                  </w:rPr>
                  <m:t>a =</m:t>
                </m:r>
                <m:rad>
                  <m:radPr>
                    <m:degHide m:val="on"/>
                    <m:ctrlPr>
                      <w:rPr>
                        <w:rFonts w:ascii="Cambria Math" w:hAnsi="Cambria Math" w:cs="MTExtra"/>
                        <w:i/>
                        <w:color w:val="1F497D" w:themeColor="text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x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 xml:space="preserve"> + </m:t>
                    </m:r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y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 xml:space="preserve"> +</m:t>
                    </m:r>
                    <m:sSubSup>
                      <m:sSubSupPr>
                        <m:ctrlPr>
                          <w:rPr>
                            <w:rFonts w:ascii="Cambria Math" w:hAnsi="Cambria Math" w:cs="MTExtra"/>
                            <w:b/>
                            <w:color w:val="1F497D" w:themeColor="text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a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z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MTExtra"/>
                            <w:color w:val="1F497D" w:themeColor="text2"/>
                          </w:rPr>
                          <m:t>2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 w:cs="MTExtra"/>
                        <w:color w:val="1F497D" w:themeColor="text2"/>
                      </w:rPr>
                      <m:t>(t)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F497D" w:themeColor="text2"/>
                      </w:rPr>
                      <m:t xml:space="preserve"> </m:t>
                    </m:r>
                  </m:e>
                </m:rad>
              </m:oMath>
            </m:oMathPara>
          </w:p>
          <w:p w:rsidR="0077431D" w:rsidRPr="00DA7983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</w:p>
        </w:tc>
        <w:tc>
          <w:tcPr>
            <w:tcW w:w="1127" w:type="dxa"/>
          </w:tcPr>
          <w:p w:rsidR="0077431D" w:rsidRPr="00DA7983" w:rsidRDefault="0077431D" w:rsidP="00B60676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  <w:u w:val="single"/>
              </w:rPr>
            </w:pPr>
          </w:p>
        </w:tc>
      </w:tr>
    </w:tbl>
    <w:p w:rsidR="0077431D" w:rsidRDefault="00C339D7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3- Affichage de courbes :</w:t>
      </w:r>
    </w:p>
    <w:p w:rsidR="008229F8" w:rsidRPr="000136AA" w:rsidRDefault="008229F8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03"/>
      </w:tblGrid>
      <w:tr w:rsidR="000136AA" w:rsidTr="008229F8">
        <w:tc>
          <w:tcPr>
            <w:tcW w:w="4503" w:type="dxa"/>
            <w:tcBorders>
              <w:right w:val="single" w:sz="4" w:space="0" w:color="auto"/>
            </w:tcBorders>
          </w:tcPr>
          <w:p w:rsidR="000136AA" w:rsidRDefault="000136AA" w:rsidP="000136AA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- Affichez les courbes suivantes en écrivant le titre et en en recherchant les formules avec la fonction  « courbe de tendance » :</w:t>
            </w:r>
          </w:p>
          <w:p w:rsidR="00F82712" w:rsidRPr="00F82712" w:rsidRDefault="00F82712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, y=f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,</m:t>
                </m:r>
              </m:oMath>
            </m:oMathPara>
          </w:p>
          <w:p w:rsidR="00F82712" w:rsidRPr="00F82712" w:rsidRDefault="00F82712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, V=f(t), </m:t>
                </m:r>
              </m:oMath>
            </m:oMathPara>
          </w:p>
          <w:p w:rsidR="00F82712" w:rsidRPr="00F82712" w:rsidRDefault="00457936" w:rsidP="00F82712">
            <w:pPr>
              <w:autoSpaceDE w:val="0"/>
              <w:autoSpaceDN w:val="0"/>
              <w:adjustRightInd w:val="0"/>
              <w:rPr>
                <w:oMath/>
                <w:rFonts w:ascii="Cambria Math" w:hAnsi="Cambria Math" w:cs="MTExtr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  <w:vertAlign w:val="subscript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=f(t) et a = f(t)</m:t>
                </m:r>
              </m:oMath>
            </m:oMathPara>
          </w:p>
          <w:p w:rsidR="008229F8" w:rsidRPr="00302DD3" w:rsidRDefault="008229F8" w:rsidP="000136AA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sz w:val="22"/>
                <w:szCs w:val="22"/>
              </w:rPr>
            </w:pPr>
          </w:p>
          <w:p w:rsidR="000136AA" w:rsidRPr="00302DD3" w:rsidRDefault="000136AA" w:rsidP="000136AA">
            <w:pPr>
              <w:autoSpaceDE w:val="0"/>
              <w:autoSpaceDN w:val="0"/>
              <w:adjustRightInd w:val="0"/>
              <w:rPr>
                <w:rFonts w:ascii="Bell MT" w:hAnsi="Bell MT" w:cs="MTExtra"/>
                <w:color w:val="C00000"/>
                <w:sz w:val="22"/>
                <w:szCs w:val="22"/>
              </w:rPr>
            </w:pPr>
            <w:r w:rsidRPr="00302DD3">
              <w:rPr>
                <w:rFonts w:ascii="Bell MT" w:hAnsi="Bell MT" w:cs="MTExtra"/>
                <w:color w:val="C00000"/>
                <w:sz w:val="22"/>
                <w:szCs w:val="22"/>
              </w:rPr>
              <w:t>- Regrouper l’ensemble de ces courbes sur la feuille Word « Chute libre sans vitesse initiale »</w:t>
            </w:r>
            <w:r w:rsidR="00904FBB" w:rsidRPr="00302DD3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téléchargeable sur capneuronal</w:t>
            </w:r>
          </w:p>
          <w:p w:rsidR="000136AA" w:rsidRDefault="000136AA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  <w:u w:val="single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904FBB" w:rsidRDefault="00904FBB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</w:pPr>
            <w:r w:rsidRPr="00904FBB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Attention sous Excel,</w:t>
            </w:r>
            <w:r w:rsidRPr="00904FBB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  <w:t xml:space="preserve"> </w:t>
            </w:r>
          </w:p>
          <w:p w:rsidR="00904FBB" w:rsidRDefault="00904FBB" w:rsidP="00904FBB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ab/>
              <w:t>- les formules commencent par « = »</w:t>
            </w:r>
          </w:p>
          <w:p w:rsidR="00904FBB" w:rsidRDefault="00904FBB" w:rsidP="00904FBB">
            <w:pPr>
              <w:pStyle w:val="Style1"/>
              <w:tabs>
                <w:tab w:val="left" w:pos="284"/>
              </w:tabs>
              <w:ind w:left="317"/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- N’oubliez pas les parenthèses dans les calculs de </w:t>
            </w: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904FBB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et a</w:t>
            </w:r>
            <w:r w:rsidRPr="00904FBB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</w:t>
            </w:r>
          </w:p>
          <w:p w:rsidR="00904FBB" w:rsidRDefault="00904FBB" w:rsidP="00904FBB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ab/>
              <w:t>- formule : = racine (…)</w:t>
            </w:r>
          </w:p>
          <w:p w:rsidR="00904FBB" w:rsidRPr="008229F8" w:rsidRDefault="00913452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</w:pPr>
            <w:r w:rsidRPr="008229F8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Pour afficher une courbe :</w:t>
            </w:r>
          </w:p>
          <w:p w:rsidR="00904FBB" w:rsidRDefault="00904FBB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 xml:space="preserve">- </w:t>
            </w:r>
            <w:r w:rsidR="00913452">
              <w:rPr>
                <w:rFonts w:ascii="Bell MT" w:hAnsi="Bell MT" w:cs="MTExtra"/>
                <w:sz w:val="22"/>
                <w:szCs w:val="22"/>
              </w:rPr>
              <w:t>ne sélectionner que les valeurs</w:t>
            </w:r>
          </w:p>
          <w:p w:rsidR="00913452" w:rsidRDefault="00904FBB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 xml:space="preserve">- </w:t>
            </w:r>
            <w:r w:rsidR="00913452" w:rsidRPr="00913452">
              <w:rPr>
                <w:rFonts w:ascii="Bell MT" w:hAnsi="Bell MT" w:cs="MTExtra"/>
                <w:sz w:val="22"/>
                <w:szCs w:val="22"/>
              </w:rPr>
              <w:t>l’abscisse doit toujours être sélectionnée en premier.</w:t>
            </w:r>
          </w:p>
          <w:p w:rsidR="00904FBB" w:rsidRPr="00913452" w:rsidRDefault="00904FBB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- Sélectionner les abscisses puis appuyer sur la touche « ctrl » et sélectionner les ordonnées avec la touche toujours appuyée.</w:t>
            </w:r>
          </w:p>
          <w:p w:rsidR="000136AA" w:rsidRPr="008229F8" w:rsidRDefault="000136AA" w:rsidP="0077431D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</w:pPr>
            <w:r w:rsidRPr="008229F8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Courbe de tendance</w:t>
            </w:r>
          </w:p>
          <w:p w:rsidR="000136AA" w:rsidRPr="000136AA" w:rsidRDefault="000136AA" w:rsidP="0091345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 w:rsidRPr="000136AA">
              <w:rPr>
                <w:rFonts w:ascii="Bell MT" w:hAnsi="Bell MT" w:cs="MTExtra"/>
                <w:sz w:val="22"/>
                <w:szCs w:val="22"/>
              </w:rPr>
              <w:t>cochez linéaire si la courbe est une droite ou polynomiale si c’est une courbe.</w:t>
            </w:r>
            <w:r w:rsidR="00E841F5">
              <w:rPr>
                <w:rFonts w:ascii="Bell MT" w:hAnsi="Bell MT" w:cs="MTExtra"/>
                <w:sz w:val="22"/>
                <w:szCs w:val="22"/>
              </w:rPr>
              <w:t xml:space="preserve"> On recherche les équations</w:t>
            </w:r>
            <w:r w:rsidR="00904FBB">
              <w:rPr>
                <w:rFonts w:ascii="Bell MT" w:hAnsi="Bell MT" w:cs="MTExtra"/>
                <w:sz w:val="22"/>
                <w:szCs w:val="22"/>
              </w:rPr>
              <w:t xml:space="preserve"> </w:t>
            </w:r>
          </w:p>
        </w:tc>
      </w:tr>
    </w:tbl>
    <w:p w:rsidR="0077431D" w:rsidRPr="00913452" w:rsidRDefault="000136AA" w:rsidP="00913452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0136AA">
        <w:rPr>
          <w:rFonts w:ascii="Bell MT" w:eastAsia="PMingLiU" w:hAnsi="Bell MT" w:cs="Arial"/>
          <w:b/>
          <w:color w:val="1F497D" w:themeColor="text2"/>
          <w:u w:val="single"/>
          <w:lang w:eastAsia="zh-TW"/>
        </w:rPr>
        <w:lastRenderedPageBreak/>
        <w:t>4- Quelles sont vos conclusions ?</w: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5"/>
        <w:gridCol w:w="5325"/>
      </w:tblGrid>
      <w:tr w:rsidR="00E841F5" w:rsidTr="003B6532">
        <w:tc>
          <w:tcPr>
            <w:tcW w:w="5303" w:type="dxa"/>
            <w:tcBorders>
              <w:right w:val="single" w:sz="4" w:space="0" w:color="auto"/>
            </w:tcBorders>
          </w:tcPr>
          <w:p w:rsidR="00E841F5" w:rsidRDefault="00E841F5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- Que peut-on dire de l’accélération a ? </w:t>
            </w:r>
            <w:r w:rsidR="008229F8">
              <w:rPr>
                <w:rFonts w:ascii="Bell MT" w:eastAsia="PMingLiU" w:hAnsi="Bell MT" w:cs="Arial"/>
                <w:noProof w:val="0"/>
                <w:lang w:eastAsia="zh-TW"/>
              </w:rPr>
              <w:t>…………………</w:t>
            </w:r>
          </w:p>
          <w:p w:rsidR="008229F8" w:rsidRDefault="008229F8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………………………………..  </w:t>
            </w:r>
            <w:r w:rsidRPr="008229F8"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a = …</w:t>
            </w:r>
            <w:r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…………</w:t>
            </w:r>
          </w:p>
          <w:p w:rsidR="008229F8" w:rsidRDefault="008229F8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Cette valeur vous rappelle-t-elle une autre valeur ?</w:t>
            </w:r>
          </w:p>
          <w:p w:rsidR="00E841F5" w:rsidRPr="008229F8" w:rsidRDefault="008229F8" w:rsidP="008229F8">
            <w:pPr>
              <w:pStyle w:val="Style1"/>
              <w:tabs>
                <w:tab w:val="left" w:pos="284"/>
              </w:tabs>
              <w:ind w:left="851"/>
              <w:jc w:val="left"/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</w:pPr>
            <w:r w:rsidRPr="008229F8"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a = …</w:t>
            </w:r>
          </w:p>
          <w:p w:rsidR="00E841F5" w:rsidRDefault="00E841F5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Que peut-on dire de la courbe V=f(t) ?</w:t>
            </w:r>
            <w:r w:rsidR="008229F8">
              <w:rPr>
                <w:rFonts w:ascii="Bell MT" w:eastAsia="PMingLiU" w:hAnsi="Bell MT" w:cs="Arial"/>
                <w:noProof w:val="0"/>
                <w:lang w:eastAsia="zh-TW"/>
              </w:rPr>
              <w:t xml:space="preserve"> ………………</w:t>
            </w:r>
          </w:p>
          <w:p w:rsidR="008229F8" w:rsidRDefault="008229F8" w:rsidP="008229F8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229F8" w:rsidRDefault="008229F8" w:rsidP="008229F8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E841F5" w:rsidRDefault="008229F8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E841F5" w:rsidRDefault="00E841F5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Quelle est le nom de la courbe y=f(t) ?</w:t>
            </w:r>
            <w:r w:rsidR="008229F8">
              <w:rPr>
                <w:rFonts w:ascii="Bell MT" w:eastAsia="PMingLiU" w:hAnsi="Bell MT" w:cs="Arial"/>
                <w:noProof w:val="0"/>
                <w:lang w:eastAsia="zh-TW"/>
              </w:rPr>
              <w:t xml:space="preserve"> ………………...</w:t>
            </w:r>
          </w:p>
          <w:p w:rsidR="008229F8" w:rsidRDefault="008229F8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3B6532" w:rsidRDefault="003B6532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B6532" w:rsidRDefault="003B6532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Autre commentaire :</w:t>
            </w:r>
          </w:p>
          <w:p w:rsidR="008229F8" w:rsidRDefault="008229F8" w:rsidP="008229F8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229F8" w:rsidRDefault="008229F8" w:rsidP="008229F8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229F8" w:rsidRDefault="008229F8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229F8" w:rsidRDefault="008229F8" w:rsidP="008229F8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229F8" w:rsidRDefault="008229F8" w:rsidP="00E841F5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B04527" w:rsidRPr="000136AA" w:rsidRDefault="000136AA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0136AA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5- Vérifiez que v = </w:t>
      </w:r>
      <m:oMath>
        <m:rad>
          <m:radPr>
            <m:degHide m:val="on"/>
            <m:ctrlPr>
              <w:rPr>
                <w:rFonts w:ascii="Cambria Math" w:eastAsia="PMingLiU" w:hAnsi="Cambria Math" w:cs="Arial"/>
                <w:b/>
                <w:i/>
                <w:noProof w:val="0"/>
                <w:color w:val="1F497D" w:themeColor="text2"/>
                <w:u w:val="single"/>
                <w:lang w:eastAsia="zh-TW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color w:val="1F497D" w:themeColor="text2"/>
                <w:u w:val="single"/>
                <w:lang w:eastAsia="zh-TW"/>
              </w:rPr>
              <m:t>2</m:t>
            </m:r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color w:val="1F497D" w:themeColor="text2"/>
                <w:u w:val="single"/>
                <w:lang w:eastAsia="zh-TW"/>
              </w:rPr>
              <m:t>gh</m:t>
            </m:r>
          </m:e>
        </m:rad>
      </m:oMath>
      <w:r w:rsidRPr="000136AA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3B6532" w:rsidTr="003B6532">
        <w:tc>
          <w:tcPr>
            <w:tcW w:w="5303" w:type="dxa"/>
            <w:tcBorders>
              <w:right w:val="single" w:sz="4" w:space="0" w:color="auto"/>
            </w:tcBorders>
          </w:tcPr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- g = 9,81 N/kg g étant l’intensité </w:t>
            </w:r>
            <w:proofErr w:type="gramStart"/>
            <w:r>
              <w:rPr>
                <w:rFonts w:ascii="Bell MT" w:eastAsia="PMingLiU" w:hAnsi="Bell MT" w:cs="Arial"/>
                <w:noProof w:val="0"/>
                <w:lang w:eastAsia="zh-TW"/>
              </w:rPr>
              <w:t>du vecteur</w:t>
            </w:r>
            <w:proofErr w:type="gramEnd"/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pesanteur</w:t>
            </w: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b/>
                <w:noProof w:val="0"/>
                <w:color w:val="C0000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- </w:t>
            </w:r>
            <w:r w:rsidRPr="000136AA">
              <w:rPr>
                <w:rFonts w:ascii="Bell MT" w:eastAsia="PMingLiU" w:hAnsi="Bell MT" w:cs="Arial"/>
                <w:b/>
                <w:noProof w:val="0"/>
                <w:color w:val="C00000"/>
                <w:lang w:eastAsia="zh-TW"/>
              </w:rPr>
              <w:t>h étant la hauteur de chute</w:t>
            </w:r>
            <w:r w:rsidR="008229F8">
              <w:rPr>
                <w:rFonts w:ascii="Bell MT" w:eastAsia="PMingLiU" w:hAnsi="Bell MT" w:cs="Arial"/>
                <w:b/>
                <w:noProof w:val="0"/>
                <w:color w:val="C00000"/>
                <w:lang w:eastAsia="zh-TW"/>
              </w:rPr>
              <w:t xml:space="preserve"> depuis le premier point</w:t>
            </w: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000000" w:themeColor="text1"/>
                <w:lang w:eastAsia="zh-TW"/>
              </w:rPr>
            </w:pPr>
          </w:p>
          <w:p w:rsidR="003B6532" w:rsidRP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000000" w:themeColor="text1"/>
                <w:lang w:eastAsia="zh-TW"/>
              </w:rPr>
            </w:pPr>
            <w:r w:rsidRPr="003B6532">
              <w:rPr>
                <w:rFonts w:ascii="Bell MT" w:eastAsia="PMingLiU" w:hAnsi="Bell MT" w:cs="Arial"/>
                <w:noProof w:val="0"/>
                <w:color w:val="000000" w:themeColor="text1"/>
                <w:lang w:eastAsia="zh-TW"/>
              </w:rPr>
              <w:t>Insérer une colonne après V et calculer h en tout point, insérer une nouvelle colonne et recalculer V avec cette formule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Prendre l’exemple du 5</w:t>
            </w:r>
            <w:r w:rsidRPr="000136AA">
              <w:rPr>
                <w:rFonts w:ascii="Bell MT" w:eastAsia="PMingLiU" w:hAnsi="Bell MT" w:cs="Arial"/>
                <w:noProof w:val="0"/>
                <w:vertAlign w:val="superscript"/>
                <w:lang w:eastAsia="zh-TW"/>
              </w:rPr>
              <w:t>ème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point y1 = 0 et y5 =………</w:t>
            </w: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1</w:t>
            </w:r>
            <w:r w:rsidRPr="003B6532">
              <w:rPr>
                <w:rFonts w:ascii="Bell MT" w:eastAsia="PMingLiU" w:hAnsi="Bell MT" w:cs="Arial"/>
                <w:noProof w:val="0"/>
                <w:vertAlign w:val="superscript"/>
                <w:lang w:eastAsia="zh-TW"/>
              </w:rPr>
              <w:t>er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calcul sous Excel : </w:t>
            </w:r>
            <m:oMath>
              <m:sSub>
                <m:sSubPr>
                  <m:ctrlPr>
                    <w:rPr>
                      <w:rFonts w:ascii="Cambria Math" w:eastAsia="PMingLiU" w:hAnsi="Cambria Math" w:cs="Arial"/>
                      <w:i/>
                      <w:noProof w:val="0"/>
                      <w:lang w:eastAsia="zh-TW"/>
                    </w:rPr>
                  </m:ctrlPr>
                </m:sSubPr>
                <m:e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V</m:t>
                  </m:r>
                </m:e>
                <m:sub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5</m:t>
                  </m:r>
                </m:sub>
              </m:sSub>
              <m:r>
                <w:rPr>
                  <w:rFonts w:ascii="Cambria Math" w:eastAsia="PMingLiU" w:hAnsi="Cambria Math" w:cs="Arial"/>
                  <w:noProof w:val="0"/>
                  <w:lang w:eastAsia="zh-TW"/>
                </w:rPr>
                <m:t xml:space="preserve"> = </m:t>
              </m:r>
            </m:oMath>
            <w:r>
              <w:rPr>
                <w:rFonts w:ascii="Bell MT" w:eastAsia="PMingLiU" w:hAnsi="Bell MT" w:cs="Arial"/>
                <w:noProof w:val="0"/>
                <w:lang w:eastAsia="zh-TW"/>
              </w:rPr>
              <w:t>………….</w:t>
            </w: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2</w:t>
            </w:r>
            <w:r w:rsidRPr="003B6532">
              <w:rPr>
                <w:rFonts w:ascii="Bell MT" w:eastAsia="PMingLiU" w:hAnsi="Bell MT" w:cs="Arial"/>
                <w:noProof w:val="0"/>
                <w:vertAlign w:val="superscript"/>
                <w:lang w:eastAsia="zh-TW"/>
              </w:rPr>
              <w:t>ème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calcul : </w:t>
            </w:r>
            <m:oMath>
              <m:sSub>
                <m:sSubPr>
                  <m:ctrlPr>
                    <w:rPr>
                      <w:rFonts w:ascii="Cambria Math" w:eastAsia="PMingLiU" w:hAnsi="Cambria Math" w:cs="Arial"/>
                      <w:i/>
                      <w:noProof w:val="0"/>
                      <w:lang w:eastAsia="zh-TW"/>
                    </w:rPr>
                  </m:ctrlPr>
                </m:sSubPr>
                <m:e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h</m:t>
                  </m:r>
                </m:e>
                <m:sub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5</m:t>
                  </m:r>
                </m:sub>
              </m:sSub>
              <m:r>
                <w:rPr>
                  <w:rFonts w:ascii="Cambria Math" w:eastAsia="PMingLiU" w:hAnsi="Cambria Math" w:cs="Arial"/>
                  <w:noProof w:val="0"/>
                  <w:lang w:eastAsia="zh-TW"/>
                </w:rPr>
                <m:t xml:space="preserve"> =</m:t>
              </m:r>
            </m:oMath>
          </w:p>
          <w:p w:rsidR="003B6532" w:rsidRDefault="003B6532" w:rsidP="003B653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3B6532" w:rsidRPr="003B6532" w:rsidRDefault="00457936" w:rsidP="003B6532">
            <w:pPr>
              <w:pStyle w:val="Style1"/>
              <w:tabs>
                <w:tab w:val="left" w:pos="284"/>
              </w:tabs>
              <w:ind w:left="1076"/>
              <w:jc w:val="left"/>
              <w:rPr>
                <w:rFonts w:ascii="Bell MT" w:eastAsia="PMingLiU" w:hAnsi="Bell MT" w:cs="Arial"/>
                <w:noProof w:val="0"/>
                <w:color w:val="000000" w:themeColor="text1"/>
                <w:lang w:eastAsia="zh-TW"/>
              </w:rPr>
            </w:pPr>
            <m:oMath>
              <m:sSub>
                <m:sSubPr>
                  <m:ctrlPr>
                    <w:rPr>
                      <w:rFonts w:ascii="Cambria Math" w:eastAsia="PMingLiU" w:hAnsi="Cambria Math" w:cs="Arial"/>
                      <w:i/>
                      <w:noProof w:val="0"/>
                      <w:lang w:eastAsia="zh-TW"/>
                    </w:rPr>
                  </m:ctrlPr>
                </m:sSubPr>
                <m:e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V</m:t>
                  </m:r>
                </m:e>
                <m:sub>
                  <m:r>
                    <w:rPr>
                      <w:rFonts w:ascii="Cambria Math" w:eastAsia="PMingLiU" w:hAnsi="Cambria Math" w:cs="Arial"/>
                      <w:noProof w:val="0"/>
                      <w:lang w:eastAsia="zh-TW"/>
                    </w:rPr>
                    <m:t>5</m:t>
                  </m:r>
                </m:sub>
              </m:sSub>
              <m:r>
                <w:rPr>
                  <w:rFonts w:ascii="Cambria Math" w:eastAsia="PMingLiU" w:hAnsi="Cambria Math" w:cs="Arial"/>
                  <w:noProof w:val="0"/>
                  <w:lang w:eastAsia="zh-TW"/>
                </w:rPr>
                <m:t xml:space="preserve"> =</m:t>
              </m:r>
            </m:oMath>
            <w:r w:rsidR="003B6532">
              <w:rPr>
                <w:rFonts w:ascii="Bell MT" w:eastAsia="PMingLiU" w:hAnsi="Bell MT" w:cs="Arial"/>
                <w:noProof w:val="0"/>
                <w:lang w:eastAsia="zh-TW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PMingLiU" w:hAnsi="Cambria Math" w:cs="Arial"/>
                      <w:i/>
                      <w:noProof w:val="0"/>
                      <w:color w:val="000000" w:themeColor="text1"/>
                      <w:lang w:eastAsia="zh-TW"/>
                    </w:rPr>
                  </m:ctrlPr>
                </m:radPr>
                <m:deg/>
                <m:e>
                  <m:r>
                    <w:rPr>
                      <w:rFonts w:ascii="Cambria Math" w:eastAsia="PMingLiU" w:hAnsi="Cambria Math" w:cs="Arial"/>
                      <w:noProof w:val="0"/>
                      <w:color w:val="000000" w:themeColor="text1"/>
                      <w:lang w:eastAsia="zh-TW"/>
                    </w:rPr>
                    <m:t>2g</m:t>
                  </m:r>
                  <m:sSub>
                    <m:sSubPr>
                      <m:ctrlPr>
                        <w:rPr>
                          <w:rFonts w:ascii="Cambria Math" w:eastAsia="PMingLiU" w:hAnsi="Cambria Math" w:cs="Arial"/>
                          <w:i/>
                          <w:noProof w:val="0"/>
                          <w:color w:val="000000" w:themeColor="text1"/>
                          <w:lang w:eastAsia="zh-TW"/>
                        </w:rPr>
                      </m:ctrlPr>
                    </m:sSubPr>
                    <m:e>
                      <m:r>
                        <w:rPr>
                          <w:rFonts w:ascii="Cambria Math" w:eastAsia="PMingLiU" w:hAnsi="Cambria Math" w:cs="Arial"/>
                          <w:noProof w:val="0"/>
                          <w:color w:val="000000" w:themeColor="text1"/>
                          <w:lang w:eastAsia="zh-TW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PMingLiU" w:hAnsi="Cambria Math" w:cs="Arial"/>
                          <w:noProof w:val="0"/>
                          <w:color w:val="000000" w:themeColor="text1"/>
                          <w:lang w:eastAsia="zh-TW"/>
                        </w:rPr>
                        <m:t>5</m:t>
                      </m:r>
                    </m:sub>
                  </m:sSub>
                </m:e>
              </m:rad>
              <m:r>
                <w:rPr>
                  <w:rFonts w:ascii="Cambria Math" w:eastAsia="PMingLiU" w:hAnsi="Cambria Math" w:cs="Arial"/>
                  <w:noProof w:val="0"/>
                  <w:color w:val="000000" w:themeColor="text1"/>
                  <w:lang w:eastAsia="zh-TW"/>
                </w:rPr>
                <m:t>=</m:t>
              </m:r>
            </m:oMath>
            <w:r w:rsidR="003B6532">
              <w:rPr>
                <w:rFonts w:ascii="Bell MT" w:eastAsia="PMingLiU" w:hAnsi="Bell MT" w:cs="Arial"/>
                <w:noProof w:val="0"/>
                <w:color w:val="000000" w:themeColor="text1"/>
                <w:lang w:eastAsia="zh-TW"/>
              </w:rPr>
              <w:t xml:space="preserve"> ……………….. = ………..</w:t>
            </w:r>
          </w:p>
          <w:p w:rsidR="003B6532" w:rsidRDefault="003B6532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B04527" w:rsidRPr="00C339D7" w:rsidRDefault="00B0452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Pr="000136AA" w:rsidRDefault="000136AA" w:rsidP="000136AA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C81EAC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6- </w:t>
      </w:r>
      <w:r w:rsidR="0077431D" w:rsidRPr="00C81EAC">
        <w:rPr>
          <w:rFonts w:ascii="Bell MT" w:hAnsi="Bell MT" w:cs="MTExtra"/>
          <w:b/>
          <w:color w:val="1F497D" w:themeColor="text2"/>
          <w:u w:val="single"/>
        </w:rPr>
        <w:t xml:space="preserve"> Seconde loi de Newton :</w:t>
      </w:r>
      <w:r w:rsidR="0077431D" w:rsidRPr="000136AA">
        <w:rPr>
          <w:rFonts w:ascii="Bell MT" w:hAnsi="Bell MT" w:cs="MTExtra"/>
        </w:rPr>
        <w:t xml:space="preserve"> La plus utilisée en terminale des 3 lois</w:t>
      </w:r>
    </w:p>
    <w:p w:rsidR="0077431D" w:rsidRPr="000136AA" w:rsidRDefault="00457936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noProof/>
          <w:sz w:val="22"/>
          <w:szCs w:val="22"/>
        </w:rPr>
        <w:pict>
          <v:rect id="_x0000_s1150" style="position:absolute;margin-left:-5.05pt;margin-top:6.6pt;width:516.05pt;height:108.2pt;z-index:-251659267" fillcolor="white [3201]" strokecolor="#c00000" strokeweight="1.5pt">
            <v:shadow color="#868686"/>
          </v:rect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2410"/>
      </w:tblGrid>
      <w:tr w:rsidR="0077431D" w:rsidRPr="000136AA" w:rsidTr="00C81EAC">
        <w:tc>
          <w:tcPr>
            <w:tcW w:w="8046" w:type="dxa"/>
          </w:tcPr>
          <w:p w:rsidR="00C81EAC" w:rsidRDefault="0077431D" w:rsidP="00C81EAC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 w:rsidRPr="00E841F5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La seconde loi de la dynamique ou principe fondamental de la dynamique,</w:t>
            </w:r>
            <w:r w:rsidRPr="000136AA">
              <w:rPr>
                <w:rFonts w:ascii="Bell MT" w:hAnsi="Bell MT" w:cs="MTExtra"/>
                <w:sz w:val="22"/>
                <w:szCs w:val="22"/>
              </w:rPr>
              <w:t xml:space="preserve"> nous dit que, dans un référentiel galiléen, que la somme vectorielle des forces extérieures </w:t>
            </w:r>
            <w:r w:rsidRPr="000136AA">
              <w:rPr>
                <w:rFonts w:ascii="Bell MT" w:hAnsi="Bell MT" w:cs="TT137o00"/>
                <w:sz w:val="22"/>
                <w:szCs w:val="22"/>
              </w:rPr>
              <w:t>∑</w:t>
            </w:r>
            <m:oMath>
              <m:acc>
                <m:accPr>
                  <m:chr m:val="⃗"/>
                  <m:ctrlPr>
                    <w:rPr>
                      <w:rFonts w:ascii="Cambria Math" w:hAnsi="Bell MT" w:cs="TT137o00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TT137o00"/>
                      <w:sz w:val="22"/>
                      <w:szCs w:val="22"/>
                    </w:rPr>
                    <m:t>F</m:t>
                  </m:r>
                </m:e>
              </m:acc>
            </m:oMath>
            <w:r w:rsidRPr="000136AA">
              <w:rPr>
                <w:rFonts w:ascii="Bell MT" w:hAnsi="Bell MT"/>
                <w:sz w:val="22"/>
                <w:szCs w:val="22"/>
                <w:vertAlign w:val="subscript"/>
              </w:rPr>
              <w:t>ext</w:t>
            </w:r>
            <w:r w:rsidRPr="000136AA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0136AA">
              <w:rPr>
                <w:rFonts w:ascii="Bell MT" w:hAnsi="Bell MT" w:cs="MTExtra"/>
                <w:sz w:val="22"/>
                <w:szCs w:val="22"/>
              </w:rPr>
              <w:t xml:space="preserve">qui s’exercent sur un objet est égale </w:t>
            </w:r>
            <w:r w:rsidR="00C81EAC">
              <w:rPr>
                <w:rFonts w:ascii="Bell MT" w:hAnsi="Bell MT" w:cs="MTExtra"/>
                <w:sz w:val="22"/>
                <w:szCs w:val="22"/>
              </w:rPr>
              <w:t xml:space="preserve">au produit de </w:t>
            </w:r>
            <w:r w:rsidR="000136AA">
              <w:rPr>
                <w:rFonts w:ascii="Bell MT" w:hAnsi="Bell MT" w:cs="MTExtra"/>
                <w:sz w:val="22"/>
                <w:szCs w:val="22"/>
              </w:rPr>
              <w:t xml:space="preserve">la </w:t>
            </w:r>
            <w:r w:rsidR="000136AA" w:rsidRPr="0069594A">
              <w:rPr>
                <w:rFonts w:ascii="Bell MT" w:hAnsi="Bell MT" w:cs="MTExtra"/>
                <w:b/>
                <w:sz w:val="22"/>
                <w:szCs w:val="22"/>
              </w:rPr>
              <w:t xml:space="preserve">masse du système </w:t>
            </w:r>
            <w:r w:rsidR="00C81EAC">
              <w:rPr>
                <w:rFonts w:ascii="Bell MT" w:hAnsi="Bell MT" w:cs="MTExtra"/>
                <w:sz w:val="22"/>
                <w:szCs w:val="22"/>
              </w:rPr>
              <w:t xml:space="preserve">et </w:t>
            </w:r>
            <w:proofErr w:type="gramStart"/>
            <w:r w:rsidR="00C81EAC">
              <w:rPr>
                <w:rFonts w:ascii="Bell MT" w:hAnsi="Bell MT" w:cs="MTExtra"/>
                <w:sz w:val="22"/>
                <w:szCs w:val="22"/>
              </w:rPr>
              <w:t>du vecteur</w:t>
            </w:r>
            <w:proofErr w:type="gramEnd"/>
            <w:r w:rsidR="00C81EAC">
              <w:rPr>
                <w:rFonts w:ascii="Bell MT" w:hAnsi="Bell MT" w:cs="MTExtra"/>
                <w:sz w:val="22"/>
                <w:szCs w:val="22"/>
              </w:rPr>
              <w:t xml:space="preserve"> accélération </w:t>
            </w:r>
          </w:p>
          <w:p w:rsidR="00C81EAC" w:rsidRDefault="00C81EAC" w:rsidP="00C81EAC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</w:p>
          <w:p w:rsidR="0077431D" w:rsidRPr="000136AA" w:rsidRDefault="000136AA" w:rsidP="00E841F5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sz w:val="22"/>
                <w:szCs w:val="22"/>
              </w:rPr>
            </w:pPr>
            <w:r w:rsidRPr="0069594A">
              <w:rPr>
                <w:rFonts w:ascii="Bell MT" w:hAnsi="Bell MT" w:cs="TT137o00"/>
                <w:b/>
                <w:color w:val="FF0000"/>
                <w:sz w:val="22"/>
                <w:szCs w:val="22"/>
              </w:rPr>
              <w:t>∑</w:t>
            </w:r>
            <m:oMath>
              <m:acc>
                <m:accPr>
                  <m:chr m:val="⃗"/>
                  <m:ctrlPr>
                    <w:rPr>
                      <w:rFonts w:ascii="Cambria Math" w:hAnsi="Bell MT" w:cs="TT137o00"/>
                      <w:b/>
                      <w:i/>
                      <w:color w:val="FF0000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T137o00"/>
                      <w:color w:val="FF0000"/>
                      <w:sz w:val="22"/>
                      <w:szCs w:val="22"/>
                    </w:rPr>
                    <m:t>F</m:t>
                  </m:r>
                </m:e>
              </m:acc>
            </m:oMath>
            <w:r w:rsidRPr="0069594A">
              <w:rPr>
                <w:rFonts w:ascii="Bell MT" w:hAnsi="Bell MT"/>
                <w:b/>
                <w:color w:val="FF0000"/>
                <w:sz w:val="22"/>
                <w:szCs w:val="22"/>
                <w:vertAlign w:val="subscript"/>
              </w:rPr>
              <w:t>ext</w:t>
            </w:r>
            <w:r w:rsidRPr="0069594A">
              <w:rPr>
                <w:rFonts w:ascii="Bell MT" w:hAnsi="Bell MT"/>
                <w:b/>
                <w:color w:val="FF0000"/>
                <w:sz w:val="22"/>
                <w:szCs w:val="22"/>
              </w:rPr>
              <w:t xml:space="preserve"> =</w:t>
            </w:r>
            <w:r w:rsidRPr="000136AA">
              <w:rPr>
                <w:rFonts w:ascii="Bell MT" w:hAnsi="Bell MT"/>
                <w:color w:val="FF0000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Bell MT" w:cs="Arial"/>
                      <w:b/>
                      <w:bCs w:val="0"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Bell MT" w:cs="Arial"/>
                      <w:color w:val="FF0000"/>
                      <w:sz w:val="22"/>
                      <w:szCs w:val="22"/>
                    </w:rPr>
                    <m:t>m</m:t>
                  </m:r>
                  <m:r>
                    <m:rPr>
                      <m:sty m:val="b"/>
                    </m:rPr>
                    <w:rPr>
                      <w:rFonts w:ascii="Cambria Math" w:hAnsi="Bell MT" w:cs="Arial"/>
                      <w:color w:val="FF0000"/>
                      <w:sz w:val="22"/>
                      <w:szCs w:val="22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Bell MT" w:cs="Arial"/>
                          <w:b/>
                          <w:bCs w:val="0"/>
                          <w:color w:val="FF0000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0000"/>
                          <w:sz w:val="22"/>
                          <w:szCs w:val="22"/>
                        </w:rPr>
                        <m:t>a</m:t>
                      </m:r>
                    </m:e>
                  </m:acc>
                </m:e>
                <m:sub>
                  <m:r>
                    <m:rPr>
                      <m:sty m:val="b"/>
                    </m:rPr>
                    <w:rPr>
                      <w:rFonts w:ascii="Cambria Math" w:hAnsi="Bell MT" w:cs="Arial"/>
                      <w:color w:val="FF0000"/>
                      <w:sz w:val="22"/>
                      <w:szCs w:val="22"/>
                    </w:rPr>
                    <m:t xml:space="preserve"> </m:t>
                  </m:r>
                </m:sub>
              </m:sSub>
              <m:r>
                <m:rPr>
                  <m:sty m:val="b"/>
                </m:rPr>
                <w:rPr>
                  <w:rFonts w:ascii="Cambria Math" w:hAnsi="Bell MT" w:cs="Arial"/>
                  <w:color w:val="FF0000"/>
                  <w:sz w:val="22"/>
                  <w:szCs w:val="22"/>
                </w:rPr>
                <m:t xml:space="preserve"> </m:t>
              </m:r>
            </m:oMath>
          </w:p>
        </w:tc>
        <w:tc>
          <w:tcPr>
            <w:tcW w:w="2410" w:type="dxa"/>
          </w:tcPr>
          <w:p w:rsidR="0077431D" w:rsidRPr="009062B3" w:rsidRDefault="0077431D" w:rsidP="00B60676">
            <w:pPr>
              <w:autoSpaceDE w:val="0"/>
              <w:autoSpaceDN w:val="0"/>
              <w:adjustRightInd w:val="0"/>
              <w:ind w:left="34"/>
              <w:rPr>
                <w:rFonts w:ascii="Bell MT" w:hAnsi="Bell MT" w:cs="MTExtra"/>
                <w:color w:val="4F6228" w:themeColor="accent3" w:themeShade="80"/>
                <w:sz w:val="22"/>
                <w:szCs w:val="22"/>
                <w:u w:val="single"/>
              </w:rPr>
            </w:pPr>
            <w:r w:rsidRPr="009062B3">
              <w:rPr>
                <w:rFonts w:ascii="Bell MT" w:hAnsi="Bell MT" w:cs="TT137o00"/>
                <w:noProof/>
                <w:color w:val="4F6228" w:themeColor="accent3" w:themeShade="80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-1270</wp:posOffset>
                  </wp:positionV>
                  <wp:extent cx="826770" cy="729615"/>
                  <wp:effectExtent l="19050" t="0" r="0" b="0"/>
                  <wp:wrapTight wrapText="bothSides">
                    <wp:wrapPolygon edited="0">
                      <wp:start x="-498" y="0"/>
                      <wp:lineTo x="-498" y="20867"/>
                      <wp:lineTo x="21401" y="20867"/>
                      <wp:lineTo x="21401" y="0"/>
                      <wp:lineTo x="-498" y="0"/>
                    </wp:wrapPolygon>
                  </wp:wrapTight>
                  <wp:docPr id="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62B3">
              <w:rPr>
                <w:rFonts w:ascii="Bell MT" w:hAnsi="Bell MT" w:cs="TT137o00"/>
                <w:color w:val="4F6228" w:themeColor="accent3" w:themeShade="80"/>
                <w:sz w:val="22"/>
                <w:szCs w:val="22"/>
              </w:rPr>
              <w:t>∑</w:t>
            </w:r>
            <m:oMath>
              <m:acc>
                <m:accPr>
                  <m:chr m:val="⃗"/>
                  <m:ctrlPr>
                    <w:rPr>
                      <w:rFonts w:ascii="Cambria Math" w:hAnsi="Bell MT" w:cs="TT137o00"/>
                      <w:i/>
                      <w:color w:val="4F6228" w:themeColor="accent3" w:themeShade="80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 w:cs="TT137o00"/>
                      <w:color w:val="4F6228" w:themeColor="accent3" w:themeShade="80"/>
                      <w:sz w:val="22"/>
                      <w:szCs w:val="22"/>
                    </w:rPr>
                    <m:t>F</m:t>
                  </m:r>
                </m:e>
              </m:acc>
            </m:oMath>
            <w:r w:rsidRPr="009062B3">
              <w:rPr>
                <w:rFonts w:ascii="Bell MT" w:hAnsi="Bell MT"/>
                <w:color w:val="4F6228" w:themeColor="accent3" w:themeShade="80"/>
                <w:sz w:val="22"/>
                <w:szCs w:val="22"/>
                <w:vertAlign w:val="subscript"/>
              </w:rPr>
              <w:t>ext</w:t>
            </w:r>
            <w:r w:rsidRPr="009062B3">
              <w:rPr>
                <w:rFonts w:ascii="Bell MT" w:hAnsi="Bell MT"/>
                <w:color w:val="4F6228" w:themeColor="accent3" w:themeShade="80"/>
                <w:sz w:val="22"/>
                <w:szCs w:val="22"/>
              </w:rPr>
              <w:t xml:space="preserve"> est souvent appelée résultantes des forces</w:t>
            </w:r>
          </w:p>
        </w:tc>
      </w:tr>
    </w:tbl>
    <w:p w:rsidR="0077431D" w:rsidRDefault="0077431D" w:rsidP="0077431D">
      <w:pPr>
        <w:autoSpaceDE w:val="0"/>
        <w:autoSpaceDN w:val="0"/>
        <w:adjustRightInd w:val="0"/>
        <w:rPr>
          <w:rFonts w:cs="MTExtra"/>
          <w:b/>
          <w:u w:val="single"/>
        </w:rPr>
      </w:pPr>
    </w:p>
    <w:p w:rsidR="00A70F82" w:rsidRPr="00A70F82" w:rsidRDefault="00A70F82" w:rsidP="002017D4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2017D4">
        <w:rPr>
          <w:rFonts w:ascii="Bell MT" w:hAnsi="Bell MT" w:cs="MTExtra"/>
          <w:b/>
          <w:color w:val="1F497D" w:themeColor="text2"/>
          <w:sz w:val="22"/>
          <w:szCs w:val="22"/>
        </w:rPr>
        <w:t>Définir une chute libre :</w:t>
      </w:r>
      <w:r w:rsidRPr="00A70F82">
        <w:rPr>
          <w:rFonts w:ascii="Bell MT" w:hAnsi="Bell MT" w:cs="MTExtra"/>
          <w:sz w:val="22"/>
          <w:szCs w:val="22"/>
        </w:rPr>
        <w:t xml:space="preserve"> </w:t>
      </w:r>
      <w:r w:rsidR="002017D4" w:rsidRPr="0069594A">
        <w:rPr>
          <w:rFonts w:ascii="Bell MT" w:hAnsi="Bell MT" w:cs="MTExtra"/>
          <w:b/>
          <w:color w:val="1F497D" w:themeColor="text2"/>
          <w:sz w:val="22"/>
          <w:szCs w:val="22"/>
        </w:rPr>
        <w:t>Un objet est dit en chute libre</w:t>
      </w:r>
      <w:r w:rsidR="002017D4">
        <w:rPr>
          <w:rFonts w:ascii="Bell MT" w:hAnsi="Bell MT" w:cs="MTExtra"/>
          <w:sz w:val="22"/>
          <w:szCs w:val="22"/>
        </w:rPr>
        <w:t xml:space="preserve"> s’il n’est soumis qu’à son</w:t>
      </w:r>
      <w:r w:rsidR="0069594A">
        <w:rPr>
          <w:rFonts w:ascii="Bell MT" w:hAnsi="Bell MT" w:cs="MTExtra"/>
          <w:sz w:val="22"/>
          <w:szCs w:val="22"/>
        </w:rPr>
        <w:t xml:space="preserve"> poids.</w:t>
      </w:r>
      <w:r w:rsidR="00E841F5">
        <w:rPr>
          <w:rFonts w:ascii="Bell MT" w:hAnsi="Bell MT" w:cs="MTExtra"/>
          <w:sz w:val="22"/>
          <w:szCs w:val="22"/>
        </w:rPr>
        <w:t xml:space="preserve"> Ce qui est le cas ici</w:t>
      </w:r>
      <w:r w:rsidR="0069594A">
        <w:rPr>
          <w:rFonts w:ascii="Bell MT" w:hAnsi="Bell MT" w:cs="MTExtra"/>
          <w:sz w:val="22"/>
          <w:szCs w:val="22"/>
        </w:rPr>
        <w:t> !</w:t>
      </w:r>
    </w:p>
    <w:p w:rsidR="00A70F82" w:rsidRDefault="00A70F82" w:rsidP="0077431D">
      <w:pPr>
        <w:autoSpaceDE w:val="0"/>
        <w:autoSpaceDN w:val="0"/>
        <w:adjustRightInd w:val="0"/>
        <w:ind w:left="180"/>
        <w:rPr>
          <w:rFonts w:cs="MTExtra"/>
          <w:sz w:val="22"/>
          <w:szCs w:val="22"/>
        </w:rPr>
      </w:pPr>
    </w:p>
    <w:p w:rsidR="0077431D" w:rsidRPr="00A70F82" w:rsidRDefault="00597830" w:rsidP="0077431D">
      <w:pPr>
        <w:autoSpaceDE w:val="0"/>
        <w:autoSpaceDN w:val="0"/>
        <w:adjustRightInd w:val="0"/>
        <w:ind w:left="180"/>
        <w:rPr>
          <w:rFonts w:ascii="Bell MT" w:hAnsi="Bell MT"/>
          <w:sz w:val="22"/>
          <w:szCs w:val="22"/>
        </w:rPr>
      </w:pPr>
      <w:r>
        <w:rPr>
          <w:rFonts w:ascii="Bell MT" w:hAnsi="Bell MT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130175</wp:posOffset>
            </wp:positionV>
            <wp:extent cx="1710690" cy="1548765"/>
            <wp:effectExtent l="1905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31D" w:rsidRPr="00A70F82">
        <w:rPr>
          <w:rFonts w:ascii="Bell MT" w:hAnsi="Bell MT"/>
          <w:sz w:val="22"/>
          <w:szCs w:val="22"/>
        </w:rPr>
        <w:t>Bilan des forces appliquées au système :</w:t>
      </w:r>
      <w:r w:rsidR="0069594A">
        <w:rPr>
          <w:rFonts w:ascii="Bell MT" w:hAnsi="Bell MT"/>
          <w:sz w:val="22"/>
          <w:szCs w:val="22"/>
        </w:rPr>
        <w:t xml:space="preserve"> Quelles ont les forces qui s’exercent sur la balle ? …………………………………………………………………………………</w:t>
      </w:r>
    </w:p>
    <w:p w:rsidR="0077431D" w:rsidRPr="0069594A" w:rsidRDefault="0069594A" w:rsidP="0077431D">
      <w:pPr>
        <w:autoSpaceDE w:val="0"/>
        <w:autoSpaceDN w:val="0"/>
        <w:adjustRightInd w:val="0"/>
        <w:ind w:left="180"/>
        <w:rPr>
          <w:rFonts w:ascii="Bell MT" w:hAnsi="Bell MT"/>
          <w:b/>
        </w:rPr>
      </w:pPr>
      <w:r w:rsidRPr="0069594A">
        <w:rPr>
          <w:rFonts w:ascii="Bell MT" w:hAnsi="Bell MT"/>
          <w:b/>
        </w:rPr>
        <w:t>Compléter le tableau ci-dessous :</w:t>
      </w:r>
    </w:p>
    <w:tbl>
      <w:tblPr>
        <w:tblStyle w:val="Grilledutableau"/>
        <w:tblW w:w="0" w:type="auto"/>
        <w:tblInd w:w="180" w:type="dxa"/>
        <w:tblLook w:val="04A0"/>
      </w:tblPr>
      <w:tblGrid>
        <w:gridCol w:w="3472"/>
        <w:gridCol w:w="3402"/>
      </w:tblGrid>
      <w:tr w:rsidR="00A70F82" w:rsidTr="00A70F82">
        <w:tc>
          <w:tcPr>
            <w:tcW w:w="3472" w:type="dxa"/>
          </w:tcPr>
          <w:p w:rsidR="00A70F82" w:rsidRPr="00B976C9" w:rsidRDefault="00A70F82" w:rsidP="00B60676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b/>
                <w:color w:val="1F497D" w:themeColor="text2"/>
                <w:sz w:val="22"/>
                <w:szCs w:val="22"/>
              </w:rPr>
            </w:pPr>
            <w:r w:rsidRPr="00B976C9">
              <w:rPr>
                <w:rFonts w:ascii="Bell MT" w:hAnsi="Bell MT"/>
                <w:b/>
                <w:color w:val="1F497D" w:themeColor="text2"/>
                <w:sz w:val="22"/>
                <w:szCs w:val="22"/>
              </w:rPr>
              <w:t xml:space="preserve">Son poids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P</m:t>
                  </m:r>
                </m:e>
              </m:acc>
            </m:oMath>
          </w:p>
        </w:tc>
        <w:tc>
          <w:tcPr>
            <w:tcW w:w="3402" w:type="dxa"/>
          </w:tcPr>
          <w:p w:rsidR="00A70F82" w:rsidRPr="00B976C9" w:rsidRDefault="00A70F82" w:rsidP="00A70F82">
            <w:pPr>
              <w:autoSpaceDE w:val="0"/>
              <w:autoSpaceDN w:val="0"/>
              <w:adjustRightInd w:val="0"/>
              <w:jc w:val="center"/>
              <w:rPr>
                <w:rFonts w:ascii="Bell MT" w:hAnsi="Bell MT"/>
                <w:b/>
                <w:color w:val="1F497D" w:themeColor="text2"/>
                <w:sz w:val="22"/>
                <w:szCs w:val="22"/>
              </w:rPr>
            </w:pPr>
            <w:proofErr w:type="gramStart"/>
            <w:r w:rsidRPr="00B976C9">
              <w:rPr>
                <w:rFonts w:ascii="Bell MT" w:hAnsi="Bell MT"/>
                <w:b/>
                <w:color w:val="1F497D" w:themeColor="text2"/>
                <w:sz w:val="22"/>
                <w:szCs w:val="22"/>
              </w:rPr>
              <w:t>Le vecteur</w:t>
            </w:r>
            <w:proofErr w:type="gramEnd"/>
            <w:r w:rsidRPr="00B976C9">
              <w:rPr>
                <w:rFonts w:ascii="Bell MT" w:hAnsi="Bell MT"/>
                <w:b/>
                <w:color w:val="1F497D" w:themeColor="text2"/>
                <w:sz w:val="22"/>
                <w:szCs w:val="22"/>
              </w:rPr>
              <w:t xml:space="preserve"> accélération :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a</m:t>
                  </m:r>
                </m:e>
              </m:acc>
            </m:oMath>
          </w:p>
        </w:tc>
      </w:tr>
      <w:tr w:rsidR="00A70F82" w:rsidTr="00A70F82">
        <w:tc>
          <w:tcPr>
            <w:tcW w:w="3472" w:type="dxa"/>
          </w:tcPr>
          <w:p w:rsidR="00A70F82" w:rsidRPr="00A70F82" w:rsidRDefault="00A70F82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 w:rsidRPr="00A70F82">
              <w:rPr>
                <w:rFonts w:ascii="Bell MT" w:hAnsi="Bell MT"/>
                <w:sz w:val="22"/>
                <w:szCs w:val="22"/>
              </w:rPr>
              <w:t>Direction : …………………………</w:t>
            </w:r>
          </w:p>
          <w:p w:rsidR="00A70F82" w:rsidRPr="00A70F82" w:rsidRDefault="00A70F82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 w:rsidRPr="00A70F82">
              <w:rPr>
                <w:rFonts w:ascii="Bell MT" w:hAnsi="Bell MT"/>
                <w:sz w:val="22"/>
                <w:szCs w:val="22"/>
              </w:rPr>
              <w:t>Sens : ……………………………</w:t>
            </w:r>
          </w:p>
          <w:p w:rsidR="00A70F82" w:rsidRDefault="00A70F82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 w:rsidRPr="00A70F82">
              <w:rPr>
                <w:rFonts w:ascii="Bell MT" w:hAnsi="Bell MT"/>
                <w:sz w:val="22"/>
                <w:szCs w:val="22"/>
              </w:rPr>
              <w:t>Point d’</w:t>
            </w:r>
            <w:r>
              <w:rPr>
                <w:rFonts w:ascii="Bell MT" w:hAnsi="Bell MT"/>
                <w:sz w:val="22"/>
                <w:szCs w:val="22"/>
              </w:rPr>
              <w:t>application : …………………………………</w:t>
            </w:r>
          </w:p>
          <w:p w:rsidR="0069594A" w:rsidRDefault="0069594A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Son intensité : P = ………….</w:t>
            </w:r>
          </w:p>
          <w:p w:rsidR="0069594A" w:rsidRDefault="0069594A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⇒P=</m:t>
              </m:r>
            </m:oMath>
            <w:r>
              <w:rPr>
                <w:rFonts w:ascii="Bell MT" w:hAnsi="Bell MT"/>
                <w:sz w:val="22"/>
                <w:szCs w:val="22"/>
              </w:rPr>
              <w:t xml:space="preserve"> ……………….</w:t>
            </w:r>
          </w:p>
          <w:p w:rsidR="0069594A" w:rsidRDefault="0069594A" w:rsidP="0069594A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⇒P=</m:t>
              </m:r>
            </m:oMath>
            <w:r>
              <w:rPr>
                <w:rFonts w:ascii="Bell MT" w:hAnsi="Bell MT"/>
                <w:sz w:val="22"/>
                <w:szCs w:val="22"/>
              </w:rPr>
              <w:t xml:space="preserve"> ……………….</w:t>
            </w:r>
          </w:p>
          <w:p w:rsidR="00A70F82" w:rsidRPr="00A70F82" w:rsidRDefault="00A70F82" w:rsidP="00B60676">
            <w:pPr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3402" w:type="dxa"/>
          </w:tcPr>
          <w:p w:rsidR="00A70F82" w:rsidRDefault="00E841F5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Direction : ………………………</w:t>
            </w:r>
          </w:p>
          <w:p w:rsidR="009062B3" w:rsidRPr="00A70F82" w:rsidRDefault="009062B3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</w:p>
          <w:p w:rsidR="00A70F82" w:rsidRDefault="00A70F82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 w:rsidRPr="00A70F82">
              <w:rPr>
                <w:rFonts w:ascii="Bell MT" w:hAnsi="Bell MT"/>
                <w:sz w:val="22"/>
                <w:szCs w:val="22"/>
              </w:rPr>
              <w:t>Sens : ……………………………</w:t>
            </w:r>
          </w:p>
          <w:p w:rsidR="009062B3" w:rsidRPr="00A70F82" w:rsidRDefault="009062B3" w:rsidP="00B60676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</w:p>
          <w:p w:rsidR="00A70F82" w:rsidRPr="00A70F82" w:rsidRDefault="00E841F5" w:rsidP="00E841F5">
            <w:pPr>
              <w:pStyle w:val="Paragraphedeliste"/>
              <w:ind w:left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Sa norme : a = …………</w:t>
            </w:r>
          </w:p>
        </w:tc>
      </w:tr>
    </w:tbl>
    <w:p w:rsidR="0077431D" w:rsidRPr="00302DD3" w:rsidRDefault="0077431D" w:rsidP="0077431D">
      <w:pPr>
        <w:autoSpaceDE w:val="0"/>
        <w:autoSpaceDN w:val="0"/>
        <w:adjustRightInd w:val="0"/>
        <w:rPr>
          <w:color w:val="C00000"/>
        </w:rPr>
      </w:pPr>
    </w:p>
    <w:p w:rsidR="00A70F82" w:rsidRPr="009062B3" w:rsidRDefault="009062B3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</w:rPr>
      </w:pPr>
      <w:r w:rsidRPr="009062B3">
        <w:rPr>
          <w:rFonts w:ascii="Bell MT" w:hAnsi="Bell MT"/>
          <w:b/>
          <w:color w:val="1F497D" w:themeColor="text2"/>
          <w:sz w:val="22"/>
          <w:szCs w:val="22"/>
        </w:rPr>
        <w:t xml:space="preserve">En appliquant la seconde loi de Newton, montrer que </w:t>
      </w:r>
      <m:oMath>
        <m:acc>
          <m:accPr>
            <m:chr m:val="⃗"/>
            <m:ctrlPr>
              <w:rPr>
                <w:rFonts w:ascii="Cambria Math" w:hAnsi="Bell MT"/>
                <w:b/>
                <w:i/>
                <w:color w:val="1F497D" w:themeColor="text2"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2"/>
                <w:szCs w:val="22"/>
              </w:rPr>
              <m:t>a</m:t>
            </m:r>
          </m:e>
        </m:acc>
        <m:r>
          <m:rPr>
            <m:sty m:val="bi"/>
          </m:rPr>
          <w:rPr>
            <w:rFonts w:ascii="Cambria Math" w:hAnsi="Bell MT"/>
            <w:color w:val="1F497D" w:themeColor="text2"/>
            <w:sz w:val="22"/>
            <w:szCs w:val="22"/>
          </w:rPr>
          <m:t xml:space="preserve">= </m:t>
        </m:r>
        <m:acc>
          <m:accPr>
            <m:chr m:val="⃗"/>
            <m:ctrlPr>
              <w:rPr>
                <w:rFonts w:ascii="Cambria Math" w:hAnsi="Bell MT"/>
                <w:b/>
                <w:i/>
                <w:color w:val="1F497D" w:themeColor="text2"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1F497D" w:themeColor="text2"/>
                <w:sz w:val="22"/>
                <w:szCs w:val="22"/>
              </w:rPr>
              <m:t>g</m:t>
            </m:r>
          </m:e>
        </m:acc>
      </m:oMath>
      <w:r w:rsidRPr="009062B3">
        <w:rPr>
          <w:rFonts w:ascii="Bell MT" w:hAnsi="Bell MT"/>
          <w:b/>
          <w:color w:val="1F497D" w:themeColor="text2"/>
          <w:sz w:val="22"/>
          <w:szCs w:val="22"/>
        </w:rPr>
        <w:t xml:space="preserve"> c'est-à-dire </w:t>
      </w:r>
      <m:oMath>
        <m:r>
          <m:rPr>
            <m:sty m:val="bi"/>
          </m:rPr>
          <w:rPr>
            <w:rFonts w:ascii="Cambria Math" w:hAnsi="Cambria Math"/>
            <w:color w:val="1F497D" w:themeColor="text2"/>
            <w:sz w:val="22"/>
            <w:szCs w:val="22"/>
          </w:rPr>
          <m:t>a</m:t>
        </m:r>
        <m:r>
          <m:rPr>
            <m:sty m:val="bi"/>
          </m:rPr>
          <w:rPr>
            <w:rFonts w:ascii="Cambria Math" w:hAnsi="Bell MT"/>
            <w:color w:val="1F497D" w:themeColor="text2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/>
            <w:color w:val="1F497D" w:themeColor="text2"/>
            <w:sz w:val="22"/>
            <w:szCs w:val="22"/>
          </w:rPr>
          <m:t>g</m:t>
        </m:r>
      </m:oMath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062B3" w:rsidTr="009062B3">
        <w:tc>
          <w:tcPr>
            <w:tcW w:w="5303" w:type="dxa"/>
          </w:tcPr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F82712" w:rsidRDefault="00F82712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F82712" w:rsidRDefault="00F82712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F82712" w:rsidRDefault="00F82712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F82712" w:rsidRDefault="00F82712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</w:tc>
        <w:tc>
          <w:tcPr>
            <w:tcW w:w="5303" w:type="dxa"/>
          </w:tcPr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  <w:p w:rsidR="009062B3" w:rsidRDefault="009062B3" w:rsidP="009062B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color w:val="C00000"/>
                <w:lang w:eastAsia="zh-TW"/>
              </w:rPr>
            </w:pPr>
          </w:p>
        </w:tc>
      </w:tr>
    </w:tbl>
    <w:p w:rsidR="0077431D" w:rsidRPr="00302DD3" w:rsidRDefault="0077431D" w:rsidP="009062B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F82712" w:rsidRPr="00A70F82" w:rsidRDefault="00F82712" w:rsidP="00F82712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A70F82">
        <w:rPr>
          <w:rFonts w:ascii="Bell MT" w:hAnsi="Bell MT" w:cs="MTExtra"/>
          <w:sz w:val="22"/>
          <w:szCs w:val="22"/>
        </w:rPr>
        <w:t xml:space="preserve">Au </w:t>
      </w:r>
      <w:r>
        <w:rPr>
          <w:rFonts w:ascii="Bell MT" w:hAnsi="Bell MT" w:cs="MTExtra"/>
          <w:sz w:val="22"/>
          <w:szCs w:val="22"/>
        </w:rPr>
        <w:t>point G</w:t>
      </w:r>
      <w:r w:rsidRPr="00E16580">
        <w:rPr>
          <w:rFonts w:ascii="Bell MT" w:hAnsi="Bell MT" w:cs="MTExtra"/>
          <w:sz w:val="22"/>
          <w:szCs w:val="22"/>
          <w:vertAlign w:val="subscript"/>
        </w:rPr>
        <w:t>4</w:t>
      </w:r>
      <w:r w:rsidRPr="00A70F82">
        <w:rPr>
          <w:rFonts w:ascii="Bell MT" w:hAnsi="Bell MT" w:cs="MTExtra"/>
          <w:sz w:val="22"/>
          <w:szCs w:val="22"/>
        </w:rPr>
        <w:t>, représentez l</w:t>
      </w:r>
      <w:r>
        <w:rPr>
          <w:rFonts w:ascii="Bell MT" w:hAnsi="Bell MT" w:cs="MTExtra"/>
          <w:sz w:val="22"/>
          <w:szCs w:val="22"/>
        </w:rPr>
        <w:t xml:space="preserve">e poids </w:t>
      </w:r>
      <m:oMath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P</m:t>
            </m:r>
          </m:e>
        </m:acc>
        <m:r>
          <w:rPr>
            <w:rFonts w:ascii="Cambria Math" w:hAnsi="Cambria Math" w:cs="MTExtra"/>
            <w:sz w:val="22"/>
            <w:szCs w:val="22"/>
          </w:rPr>
          <m:t xml:space="preserve"> </m:t>
        </m:r>
      </m:oMath>
      <w:r>
        <w:rPr>
          <w:rFonts w:ascii="Bell MT" w:hAnsi="Bell MT" w:cs="MTExtra"/>
          <w:sz w:val="22"/>
          <w:szCs w:val="22"/>
        </w:rPr>
        <w:t xml:space="preserve">exercé sur l’objet ainsi que le </w:t>
      </w:r>
      <w:r w:rsidRPr="00597830">
        <w:rPr>
          <w:rFonts w:ascii="Bell MT" w:hAnsi="Bell MT" w:cs="MTExtra"/>
          <w:sz w:val="22"/>
          <w:szCs w:val="22"/>
        </w:rPr>
        <w:t xml:space="preserve">vecteur </w:t>
      </w:r>
      <m:oMath>
        <m:acc>
          <m:accPr>
            <m:chr m:val="⃗"/>
            <m:ctrlPr>
              <w:rPr>
                <w:rFonts w:ascii="Cambria Math" w:hAnsi="Bell MT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</w:p>
    <w:p w:rsidR="00A70F82" w:rsidRPr="00302DD3" w:rsidRDefault="00A70F82" w:rsidP="009062B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A70F82" w:rsidRDefault="00A70F82" w:rsidP="009062B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887894" w:rsidRPr="00C36614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u w:val="single"/>
          <w:lang w:eastAsia="zh-TW"/>
        </w:rPr>
      </w:pP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lastRenderedPageBreak/>
        <w:t>I</w:t>
      </w:r>
      <w:r>
        <w:rPr>
          <w:rFonts w:ascii="Bell MT" w:eastAsia="PMingLiU" w:hAnsi="Bell MT" w:cs="Arial"/>
          <w:b/>
          <w:noProof w:val="0"/>
          <w:u w:val="single"/>
          <w:lang w:eastAsia="zh-TW"/>
        </w:rPr>
        <w:t>I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- Etude d’une chute libre </w:t>
      </w:r>
      <w:r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avec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vitesse initiale :</w:t>
      </w:r>
    </w:p>
    <w:p w:rsidR="00887894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 Une balle de tennis, de 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 xml:space="preserve">masse </w:t>
      </w:r>
      <m:oMath>
        <w:proofErr w:type="gramEnd"/>
        <m:sSub>
          <m:sSubPr>
            <m:ctrlPr>
              <w:rPr>
                <w:rFonts w:ascii="Cambria Math" w:eastAsia="PMingLiU" w:hAnsi="Cambria Math" w:cs="Arial"/>
                <w:b/>
                <w:i/>
                <w:noProof w:val="0"/>
                <w:sz w:val="20"/>
                <w:szCs w:val="20"/>
                <w:lang w:eastAsia="zh-TW"/>
              </w:rPr>
            </m:ctrlPr>
          </m:sSubPr>
          <m:e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sz w:val="20"/>
                <w:szCs w:val="20"/>
                <w:lang w:eastAsia="zh-TW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sz w:val="20"/>
                <w:szCs w:val="20"/>
                <w:lang w:eastAsia="zh-TW"/>
              </w:rPr>
              <m:t>b</m:t>
            </m:r>
          </m:sub>
        </m:sSub>
        <m:r>
          <m:rPr>
            <m:sty m:val="bi"/>
          </m:rPr>
          <w:rPr>
            <w:rFonts w:ascii="Cambria Math" w:eastAsia="PMingLiU" w:hAnsi="Cambria Math" w:cs="Arial"/>
            <w:noProof w:val="0"/>
            <w:sz w:val="20"/>
            <w:szCs w:val="20"/>
            <w:lang w:eastAsia="zh-TW"/>
          </w:rPr>
          <m:t xml:space="preserve"> = 250 g</m:t>
        </m:r>
      </m:oMath>
      <w:r>
        <w:rPr>
          <w:rFonts w:ascii="Bell MT" w:eastAsia="PMingLiU" w:hAnsi="Bell MT" w:cs="Arial"/>
          <w:noProof w:val="0"/>
          <w:lang w:eastAsia="zh-TW"/>
        </w:rPr>
        <w:t>, est lachée sans vitesse initiale.</w:t>
      </w:r>
    </w:p>
    <w:p w:rsidR="00887894" w:rsidRPr="003C55EE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1- Configuration d’</w:t>
      </w:r>
      <w:proofErr w:type="spellStart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Aviméca</w:t>
      </w:r>
      <w:proofErr w:type="spellEnd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et pointage des différentes positions du centre de gravité de la balle.</w:t>
      </w:r>
    </w:p>
    <w:p w:rsidR="00887894" w:rsidRDefault="00887894" w:rsidP="00887894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>a- Télécharger, à partir de capneuronal, la vidéo « </w:t>
      </w:r>
      <w:r w:rsidRPr="00B60676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chute-libre-</w:t>
      </w:r>
      <w:r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avec</w:t>
      </w:r>
      <w:r w:rsidRPr="00B60676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-vitesse-initiale.avi</w:t>
      </w:r>
      <w:r w:rsidRPr="00B60676">
        <w:rPr>
          <w:rFonts w:ascii="Bell MT" w:eastAsia="PMingLiU" w:hAnsi="Bell MT" w:cs="Arial"/>
          <w:b/>
          <w:noProof w:val="0"/>
          <w:lang w:eastAsia="zh-TW"/>
        </w:rPr>
        <w:t> </w:t>
      </w:r>
      <w:r>
        <w:rPr>
          <w:rFonts w:ascii="Bell MT" w:eastAsia="PMingLiU" w:hAnsi="Bell MT" w:cs="Arial"/>
          <w:noProof w:val="0"/>
          <w:lang w:eastAsia="zh-TW"/>
        </w:rPr>
        <w:t>»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:,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la notice d’</w:t>
      </w:r>
      <w:proofErr w:type="spellStart"/>
      <w:r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>
        <w:rPr>
          <w:rFonts w:ascii="Bell MT" w:eastAsia="PMingLiU" w:hAnsi="Bell MT" w:cs="Arial"/>
          <w:noProof w:val="0"/>
          <w:lang w:eastAsia="zh-TW"/>
        </w:rPr>
        <w:t xml:space="preserve"> et le logiciel </w:t>
      </w:r>
      <w:proofErr w:type="spellStart"/>
      <w:r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>
        <w:rPr>
          <w:rFonts w:ascii="Bell MT" w:eastAsia="PMingLiU" w:hAnsi="Bell MT" w:cs="Arial"/>
          <w:noProof w:val="0"/>
          <w:lang w:eastAsia="zh-TW"/>
        </w:rPr>
        <w:t xml:space="preserve"> dans un même répertoire – Ouvrir, avec le logiciel </w:t>
      </w:r>
      <w:proofErr w:type="spellStart"/>
      <w:r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>
        <w:rPr>
          <w:rFonts w:ascii="Bell MT" w:eastAsia="PMingLiU" w:hAnsi="Bell MT" w:cs="Arial"/>
          <w:noProof w:val="0"/>
          <w:lang w:eastAsia="zh-TW"/>
        </w:rPr>
        <w:t xml:space="preserve">, la vidéo et suivre </w:t>
      </w:r>
      <w:r>
        <w:rPr>
          <w:rFonts w:ascii="Bell MT" w:eastAsia="PMingLiU" w:hAnsi="Bell MT" w:cs="Arial"/>
          <w:i/>
          <w:noProof w:val="0"/>
          <w:lang w:eastAsia="zh-TW"/>
        </w:rPr>
        <w:t>la fiche</w:t>
      </w:r>
      <w:r w:rsidRPr="00027958">
        <w:rPr>
          <w:rFonts w:ascii="Bell MT" w:eastAsia="PMingLiU" w:hAnsi="Bell MT" w:cs="Arial"/>
          <w:i/>
          <w:noProof w:val="0"/>
          <w:lang w:eastAsia="zh-TW"/>
        </w:rPr>
        <w:t xml:space="preserve"> d’utilisation d</w:t>
      </w:r>
      <w:r>
        <w:rPr>
          <w:rFonts w:ascii="Bell MT" w:eastAsia="PMingLiU" w:hAnsi="Bell MT" w:cs="Arial"/>
          <w:i/>
          <w:noProof w:val="0"/>
          <w:lang w:eastAsia="zh-TW"/>
        </w:rPr>
        <w:t>’</w:t>
      </w:r>
      <w:proofErr w:type="spellStart"/>
      <w:r>
        <w:rPr>
          <w:rFonts w:ascii="Bell MT" w:eastAsia="PMingLiU" w:hAnsi="Bell MT" w:cs="Arial"/>
          <w:i/>
          <w:noProof w:val="0"/>
          <w:lang w:eastAsia="zh-TW"/>
        </w:rPr>
        <w:t>Aviméca</w:t>
      </w:r>
      <w:proofErr w:type="spellEnd"/>
      <w:r>
        <w:rPr>
          <w:rFonts w:ascii="Bell MT" w:eastAsia="PMingLiU" w:hAnsi="Bell MT" w:cs="Arial"/>
          <w:i/>
          <w:noProof w:val="0"/>
          <w:lang w:eastAsia="zh-TW"/>
        </w:rPr>
        <w:t>.</w:t>
      </w:r>
    </w:p>
    <w:p w:rsidR="00887894" w:rsidRDefault="00887894" w:rsidP="00887894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c- Pointage des différentes positions du centre de gravité de la balle : </w:t>
      </w:r>
      <w:r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887894" w:rsidRPr="00027958" w:rsidRDefault="00887894" w:rsidP="00887894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i/>
          <w:noProof w:val="0"/>
          <w:lang w:eastAsia="zh-TW"/>
        </w:rPr>
        <w:t>d –</w:t>
      </w:r>
      <w:r w:rsidRPr="003C55EE">
        <w:rPr>
          <w:rFonts w:ascii="Bell MT" w:eastAsia="PMingLiU" w:hAnsi="Bell MT" w:cs="Arial"/>
          <w:noProof w:val="0"/>
          <w:lang w:eastAsia="zh-TW"/>
        </w:rPr>
        <w:t>Ouvrir le tableur Excel et coller les coordonnées du centre de gravité.</w:t>
      </w:r>
    </w:p>
    <w:p w:rsidR="00887894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887894" w:rsidRPr="00B04527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B04527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2- Exploitation des données :</w:t>
      </w:r>
    </w:p>
    <w:p w:rsidR="00887894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904FBB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a-</w:t>
      </w:r>
      <w:r>
        <w:rPr>
          <w:rFonts w:ascii="Bell MT" w:eastAsia="PMingLiU" w:hAnsi="Bell MT" w:cs="Arial"/>
          <w:noProof w:val="0"/>
          <w:lang w:eastAsia="zh-TW"/>
        </w:rPr>
        <w:t xml:space="preserve"> Y a-t-il une coordonnée qui est nulle ? …………. </w:t>
      </w:r>
    </w:p>
    <w:p w:rsidR="00887894" w:rsidRDefault="00887894" w:rsidP="008878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904FBB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b-</w:t>
      </w:r>
      <w:r>
        <w:rPr>
          <w:rFonts w:ascii="Bell MT" w:eastAsia="PMingLiU" w:hAnsi="Bell MT" w:cs="Arial"/>
          <w:noProof w:val="0"/>
          <w:lang w:eastAsia="zh-TW"/>
        </w:rPr>
        <w:t xml:space="preserve"> Votre objectif est maintenant, sous Excel, de construire le tableau ci-dessous </w:t>
      </w:r>
    </w:p>
    <w:tbl>
      <w:tblPr>
        <w:tblStyle w:val="Grilledutableau"/>
        <w:tblW w:w="0" w:type="auto"/>
        <w:tblLook w:val="04A0"/>
      </w:tblPr>
      <w:tblGrid>
        <w:gridCol w:w="1169"/>
        <w:gridCol w:w="1184"/>
        <w:gridCol w:w="1156"/>
        <w:gridCol w:w="1199"/>
        <w:gridCol w:w="1227"/>
        <w:gridCol w:w="1199"/>
        <w:gridCol w:w="1206"/>
        <w:gridCol w:w="1164"/>
        <w:gridCol w:w="1178"/>
      </w:tblGrid>
      <w:tr w:rsidR="00887894" w:rsidTr="00F82712">
        <w:tc>
          <w:tcPr>
            <w:tcW w:w="116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t</w:t>
            </w:r>
          </w:p>
        </w:tc>
        <w:tc>
          <w:tcPr>
            <w:tcW w:w="1184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x</w:t>
            </w:r>
          </w:p>
        </w:tc>
        <w:tc>
          <w:tcPr>
            <w:tcW w:w="1156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y</w:t>
            </w:r>
          </w:p>
        </w:tc>
        <w:tc>
          <w:tcPr>
            <w:tcW w:w="119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</w:p>
        </w:tc>
        <w:tc>
          <w:tcPr>
            <w:tcW w:w="1227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3C55EE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</w:p>
        </w:tc>
        <w:tc>
          <w:tcPr>
            <w:tcW w:w="119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</w:p>
        </w:tc>
        <w:tc>
          <w:tcPr>
            <w:tcW w:w="1206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  <w:proofErr w:type="spellEnd"/>
          </w:p>
        </w:tc>
        <w:tc>
          <w:tcPr>
            <w:tcW w:w="1164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  <w:r w:rsidRPr="003C55EE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</w:p>
        </w:tc>
        <w:tc>
          <w:tcPr>
            <w:tcW w:w="1178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a</w:t>
            </w:r>
          </w:p>
        </w:tc>
      </w:tr>
      <w:tr w:rsidR="00887894" w:rsidTr="00F82712">
        <w:tc>
          <w:tcPr>
            <w:tcW w:w="116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0</w:t>
            </w:r>
          </w:p>
        </w:tc>
        <w:tc>
          <w:tcPr>
            <w:tcW w:w="1184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56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9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27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99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06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64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8" w:type="dxa"/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887894" w:rsidRDefault="00887894" w:rsidP="00887894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</w:p>
    <w:p w:rsidR="00887894" w:rsidRDefault="00887894" w:rsidP="00887894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3- Affichage de courbes :</w:t>
      </w:r>
    </w:p>
    <w:p w:rsidR="00887894" w:rsidRPr="000136AA" w:rsidRDefault="00887894" w:rsidP="00887894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03"/>
      </w:tblGrid>
      <w:tr w:rsidR="00887894" w:rsidTr="00F82712">
        <w:tc>
          <w:tcPr>
            <w:tcW w:w="4503" w:type="dxa"/>
            <w:tcBorders>
              <w:right w:val="single" w:sz="4" w:space="0" w:color="auto"/>
            </w:tcBorders>
          </w:tcPr>
          <w:p w:rsidR="00887894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- Affichez les courbes suivantes en écrivant le titre et en en recherchant les formules avec la fonction  « courbe de tendance » :</w:t>
            </w:r>
          </w:p>
          <w:p w:rsidR="00F82712" w:rsidRPr="00F82712" w:rsidRDefault="00F82712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, y=f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,</m:t>
                </m:r>
              </m:oMath>
            </m:oMathPara>
          </w:p>
          <w:p w:rsidR="00887894" w:rsidRPr="00F82712" w:rsidRDefault="00F82712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x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 xml:space="preserve">, V=f(t), </m:t>
                </m:r>
              </m:oMath>
            </m:oMathPara>
          </w:p>
          <w:p w:rsidR="00887894" w:rsidRPr="00F82712" w:rsidRDefault="00457936" w:rsidP="00F82712">
            <w:pPr>
              <w:autoSpaceDE w:val="0"/>
              <w:autoSpaceDN w:val="0"/>
              <w:adjustRightInd w:val="0"/>
              <w:rPr>
                <w:oMath/>
                <w:rFonts w:ascii="Cambria Math" w:hAnsi="Cambria Math" w:cs="MTExtr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MTExtra"/>
                        <w:b/>
                        <w:i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MTExtra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TExtra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MTExtra"/>
                            <w:vertAlign w:val="subscript"/>
                          </w:rPr>
                          <m:t>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=f</m:t>
                    </m:r>
                    <m:d>
                      <m:dPr>
                        <m:ctrlPr>
                          <w:rPr>
                            <w:rFonts w:ascii="Cambria Math" w:hAnsi="Cambria Math" w:cs="MTExtra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MTExtra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</w:rPr>
                      <m:t>, 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MTExtra"/>
                        <w:vertAlign w:val="subscript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MTExtra"/>
                  </w:rPr>
                  <m:t>=f(t) et a = f(t)</m:t>
                </m:r>
              </m:oMath>
            </m:oMathPara>
          </w:p>
          <w:p w:rsidR="00887894" w:rsidRPr="00302DD3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sz w:val="22"/>
                <w:szCs w:val="22"/>
              </w:rPr>
            </w:pPr>
          </w:p>
          <w:p w:rsidR="00887894" w:rsidRPr="00302DD3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color w:val="C00000"/>
                <w:sz w:val="22"/>
                <w:szCs w:val="22"/>
              </w:rPr>
            </w:pPr>
            <w:r w:rsidRPr="00302DD3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- Regrouper l’ensemble de ces courbes sur la feuille Word « Chute libre </w:t>
            </w:r>
            <w:r>
              <w:rPr>
                <w:rFonts w:ascii="Bell MT" w:hAnsi="Bell MT" w:cs="MTExtra"/>
                <w:color w:val="C00000"/>
                <w:sz w:val="22"/>
                <w:szCs w:val="22"/>
              </w:rPr>
              <w:t>avec</w:t>
            </w:r>
            <w:r w:rsidRPr="00302DD3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vitesse initiale » téléchargeable sur capneuronal</w:t>
            </w:r>
          </w:p>
          <w:p w:rsidR="00887894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  <w:u w:val="single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887894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</w:pPr>
            <w:r w:rsidRPr="00904FBB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Attention sous Excel,</w:t>
            </w:r>
            <w:r w:rsidRPr="00904FBB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  <w:t xml:space="preserve"> 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ab/>
              <w:t>- les formules commencent par « = »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ind w:left="317"/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- N’oubliez pas les parenthèses dans les calculs de </w:t>
            </w: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904FBB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et a</w:t>
            </w:r>
            <w:r w:rsidRPr="00904FBB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ab/>
              <w:t>- formule : = racine (…)</w:t>
            </w:r>
          </w:p>
          <w:p w:rsidR="00887894" w:rsidRPr="008229F8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</w:rPr>
            </w:pPr>
            <w:r w:rsidRPr="008229F8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Pour afficher une courbe :</w:t>
            </w:r>
          </w:p>
          <w:p w:rsidR="00887894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- ne sélectionner que les valeurs</w:t>
            </w:r>
          </w:p>
          <w:p w:rsidR="00887894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 xml:space="preserve">- </w:t>
            </w:r>
            <w:r w:rsidRPr="00913452">
              <w:rPr>
                <w:rFonts w:ascii="Bell MT" w:hAnsi="Bell MT" w:cs="MTExtra"/>
                <w:sz w:val="22"/>
                <w:szCs w:val="22"/>
              </w:rPr>
              <w:t>l’abscisse doit toujours être sélectionnée en premier.</w:t>
            </w:r>
          </w:p>
          <w:p w:rsidR="00887894" w:rsidRPr="00913452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- Sélectionner les abscisses puis appuyer sur la touche « ctrl » et sélectionner les ordonnées avec la touche toujours appuyée.</w:t>
            </w:r>
          </w:p>
          <w:p w:rsidR="00887894" w:rsidRPr="008229F8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</w:pPr>
            <w:r w:rsidRPr="008229F8">
              <w:rPr>
                <w:rFonts w:ascii="Bell MT" w:hAnsi="Bell MT" w:cs="MTExtra"/>
                <w:b/>
                <w:color w:val="4F6228" w:themeColor="accent3" w:themeShade="80"/>
                <w:sz w:val="22"/>
                <w:szCs w:val="22"/>
                <w:u w:val="single"/>
              </w:rPr>
              <w:t>Courbe de tendance</w:t>
            </w:r>
          </w:p>
          <w:p w:rsidR="00887894" w:rsidRPr="000136AA" w:rsidRDefault="00887894" w:rsidP="00F82712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 w:rsidRPr="000136AA">
              <w:rPr>
                <w:rFonts w:ascii="Bell MT" w:hAnsi="Bell MT" w:cs="MTExtra"/>
                <w:sz w:val="22"/>
                <w:szCs w:val="22"/>
              </w:rPr>
              <w:t xml:space="preserve">cochez linéaire si la courbe est une droite ou </w:t>
            </w:r>
            <w:r w:rsidRPr="003D68E7">
              <w:rPr>
                <w:rFonts w:ascii="Bell MT" w:hAnsi="Bell MT" w:cs="MTExtra"/>
                <w:b/>
                <w:sz w:val="22"/>
                <w:szCs w:val="22"/>
              </w:rPr>
              <w:t>polynomiale</w:t>
            </w:r>
            <w:r w:rsidRPr="000136AA">
              <w:rPr>
                <w:rFonts w:ascii="Bell MT" w:hAnsi="Bell MT" w:cs="MTExtra"/>
                <w:sz w:val="22"/>
                <w:szCs w:val="22"/>
              </w:rPr>
              <w:t xml:space="preserve"> si c’est une courbe.</w:t>
            </w:r>
            <w:r>
              <w:rPr>
                <w:rFonts w:ascii="Bell MT" w:hAnsi="Bell MT" w:cs="MTExtra"/>
                <w:sz w:val="22"/>
                <w:szCs w:val="22"/>
              </w:rPr>
              <w:t xml:space="preserve"> On recherche les équations </w:t>
            </w:r>
          </w:p>
        </w:tc>
      </w:tr>
    </w:tbl>
    <w:p w:rsidR="00887894" w:rsidRPr="00913452" w:rsidRDefault="00887894" w:rsidP="00887894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0136AA">
        <w:rPr>
          <w:rFonts w:ascii="Bell MT" w:eastAsia="PMingLiU" w:hAnsi="Bell MT" w:cs="Arial"/>
          <w:b/>
          <w:color w:val="1F497D" w:themeColor="text2"/>
          <w:u w:val="single"/>
          <w:lang w:eastAsia="zh-TW"/>
        </w:rPr>
        <w:t>4- Quelles sont vos conclusions ?</w: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5"/>
        <w:gridCol w:w="5325"/>
      </w:tblGrid>
      <w:tr w:rsidR="00887894" w:rsidTr="003D68E7">
        <w:tc>
          <w:tcPr>
            <w:tcW w:w="5325" w:type="dxa"/>
            <w:tcBorders>
              <w:right w:val="single" w:sz="4" w:space="0" w:color="auto"/>
            </w:tcBorders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Que peut-on dire de l’accélération a ? …………………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………………………………..  </w:t>
            </w:r>
            <w:r w:rsidRPr="008229F8"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a = …</w:t>
            </w:r>
            <w:r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…………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Cette valeur vous rappelle-t-elle une autre valeur ?</w:t>
            </w:r>
          </w:p>
          <w:p w:rsidR="00887894" w:rsidRPr="008229F8" w:rsidRDefault="00887894" w:rsidP="00F82712">
            <w:pPr>
              <w:pStyle w:val="Style1"/>
              <w:tabs>
                <w:tab w:val="left" w:pos="284"/>
              </w:tabs>
              <w:ind w:left="851"/>
              <w:jc w:val="left"/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</w:pPr>
            <w:r w:rsidRPr="008229F8">
              <w:rPr>
                <w:rFonts w:ascii="Bell MT" w:eastAsia="PMingLiU" w:hAnsi="Bell MT" w:cs="Arial"/>
                <w:b/>
                <w:noProof w:val="0"/>
                <w:color w:val="1F497D" w:themeColor="text2"/>
                <w:lang w:eastAsia="zh-TW"/>
              </w:rPr>
              <w:t>a = …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Que peut-on dire de la courbe V=f(t) ? ………………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</w:tc>
        <w:tc>
          <w:tcPr>
            <w:tcW w:w="5325" w:type="dxa"/>
            <w:tcBorders>
              <w:left w:val="single" w:sz="4" w:space="0" w:color="auto"/>
            </w:tcBorders>
          </w:tcPr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Quelle est le nom de la courbe y=f(t) ? ………………...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- Autre commentaire :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…………………………………………………………….</w:t>
            </w:r>
          </w:p>
          <w:p w:rsidR="00887894" w:rsidRDefault="00887894" w:rsidP="00F82712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  <w:r>
        <w:rPr>
          <w:rFonts w:ascii="Bell MT" w:eastAsia="PMingLiU" w:hAnsi="Bell MT" w:cs="Arial"/>
          <w:color w:val="C00000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46990</wp:posOffset>
            </wp:positionV>
            <wp:extent cx="3276600" cy="1780540"/>
            <wp:effectExtent l="19050" t="0" r="0" b="0"/>
            <wp:wrapTight wrapText="bothSides">
              <wp:wrapPolygon edited="0">
                <wp:start x="-126" y="0"/>
                <wp:lineTo x="-126" y="21261"/>
                <wp:lineTo x="21600" y="21261"/>
                <wp:lineTo x="21600" y="0"/>
                <wp:lineTo x="-126" y="0"/>
              </wp:wrapPolygon>
            </wp:wrapTight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8E7" w:rsidRDefault="003D68E7" w:rsidP="003D68E7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A70F82">
        <w:rPr>
          <w:rFonts w:ascii="Bell MT" w:hAnsi="Bell MT" w:cs="MTExtra"/>
          <w:sz w:val="22"/>
          <w:szCs w:val="22"/>
        </w:rPr>
        <w:t xml:space="preserve">Au </w:t>
      </w:r>
      <w:proofErr w:type="gramStart"/>
      <w:r>
        <w:rPr>
          <w:rFonts w:ascii="Bell MT" w:hAnsi="Bell MT" w:cs="MTExtra"/>
          <w:sz w:val="22"/>
          <w:szCs w:val="22"/>
        </w:rPr>
        <w:t xml:space="preserve">point </w:t>
      </w:r>
      <m:oMath>
        <w:proofErr w:type="gramEnd"/>
        <m:sSub>
          <m:sSubPr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MTExtra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="MTExtra"/>
                <w:sz w:val="22"/>
                <w:szCs w:val="22"/>
                <w:vertAlign w:val="subscript"/>
              </w:rPr>
              <m:t>4</m:t>
            </m:r>
          </m:sub>
        </m:sSub>
      </m:oMath>
      <w:r w:rsidRPr="00A70F82">
        <w:rPr>
          <w:rFonts w:ascii="Bell MT" w:hAnsi="Bell MT" w:cs="MTExtra"/>
          <w:sz w:val="22"/>
          <w:szCs w:val="22"/>
        </w:rPr>
        <w:t>, représentez l</w:t>
      </w:r>
      <w:r>
        <w:rPr>
          <w:rFonts w:ascii="Bell MT" w:hAnsi="Bell MT" w:cs="MTExtra"/>
          <w:sz w:val="22"/>
          <w:szCs w:val="22"/>
        </w:rPr>
        <w:t xml:space="preserve">e poids </w:t>
      </w:r>
      <m:oMath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P</m:t>
            </m:r>
          </m:e>
        </m:acc>
        <m:r>
          <w:rPr>
            <w:rFonts w:ascii="Cambria Math" w:hAnsi="Cambria Math" w:cs="MTExtra"/>
            <w:sz w:val="22"/>
            <w:szCs w:val="22"/>
          </w:rPr>
          <m:t xml:space="preserve"> </m:t>
        </m:r>
      </m:oMath>
      <w:r>
        <w:rPr>
          <w:rFonts w:ascii="Bell MT" w:hAnsi="Bell MT" w:cs="MTExtra"/>
          <w:sz w:val="22"/>
          <w:szCs w:val="22"/>
        </w:rPr>
        <w:t xml:space="preserve">exercé sur l’objet ainsi que le </w:t>
      </w:r>
      <w:r w:rsidRPr="00597830">
        <w:rPr>
          <w:rFonts w:ascii="Bell MT" w:hAnsi="Bell MT" w:cs="MTExtra"/>
          <w:sz w:val="22"/>
          <w:szCs w:val="22"/>
        </w:rPr>
        <w:t xml:space="preserve">vecteur </w:t>
      </w:r>
      <m:oMath>
        <m:acc>
          <m:accPr>
            <m:chr m:val="⃗"/>
            <m:ctrlPr>
              <w:rPr>
                <w:rFonts w:ascii="Cambria Math" w:hAnsi="Bell MT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</w:p>
    <w:p w:rsidR="003D68E7" w:rsidRPr="00A70F82" w:rsidRDefault="00F21926" w:rsidP="003D68E7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 xml:space="preserve">Même chose </w:t>
      </w:r>
      <w:r w:rsidR="003D68E7">
        <w:rPr>
          <w:rFonts w:ascii="Bell MT" w:hAnsi="Bell MT" w:cs="MTExtra"/>
          <w:sz w:val="22"/>
          <w:szCs w:val="22"/>
        </w:rPr>
        <w:t xml:space="preserve">au point </w:t>
      </w:r>
      <m:oMath>
        <m:sSub>
          <m:sSubPr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MTExtra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="MTExtra"/>
                <w:sz w:val="22"/>
                <w:szCs w:val="22"/>
              </w:rPr>
              <m:t>20</m:t>
            </m:r>
          </m:sub>
        </m:sSub>
      </m:oMath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3D68E7" w:rsidRDefault="003D68E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p w:rsidR="00887894" w:rsidRPr="00302DD3" w:rsidRDefault="0088789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C00000"/>
          <w:lang w:eastAsia="zh-TW"/>
        </w:rPr>
      </w:pPr>
    </w:p>
    <w:sectPr w:rsidR="00887894" w:rsidRPr="00302DD3" w:rsidSect="008B6C23">
      <w:headerReference w:type="default" r:id="rId15"/>
      <w:footerReference w:type="default" r:id="rId16"/>
      <w:pgSz w:w="11906" w:h="16838"/>
      <w:pgMar w:top="284" w:right="720" w:bottom="720" w:left="720" w:header="142" w:footer="0" w:gutter="0"/>
      <w:pgBorders w:offsetFrom="page">
        <w:left w:val="single" w:sz="48" w:space="24" w:color="595959"/>
      </w:pgBorders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12" w:rsidRDefault="00F82712">
      <w:r>
        <w:separator/>
      </w:r>
    </w:p>
  </w:endnote>
  <w:endnote w:type="continuationSeparator" w:id="0">
    <w:p w:rsidR="00F82712" w:rsidRDefault="00F8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37o0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12" w:rsidRPr="0012476D" w:rsidRDefault="00F82712" w:rsidP="00B46C39">
    <w:pPr>
      <w:pStyle w:val="Pieddepage"/>
      <w:pBdr>
        <w:top w:val="single" w:sz="4" w:space="1" w:color="auto"/>
      </w:pBdr>
      <w:rPr>
        <w:rFonts w:ascii="Bell MT" w:eastAsiaTheme="majorEastAsia" w:hAnsi="Bell MT" w:cstheme="majorBidi"/>
      </w:rPr>
    </w:pPr>
    <w:r>
      <w:rPr>
        <w:rFonts w:ascii="Bell MT" w:hAnsi="Bell MT"/>
        <w:sz w:val="22"/>
        <w:szCs w:val="22"/>
      </w:rPr>
      <w:t xml:space="preserve">Activité Expérimentale 1 </w:t>
    </w:r>
    <w:r w:rsidRPr="0012476D">
      <w:rPr>
        <w:rFonts w:ascii="Bell MT" w:hAnsi="Bell MT"/>
        <w:sz w:val="22"/>
        <w:szCs w:val="22"/>
      </w:rPr>
      <w:t>Cours n°</w:t>
    </w:r>
    <w:r>
      <w:rPr>
        <w:rFonts w:ascii="Bell MT" w:hAnsi="Bell MT"/>
        <w:sz w:val="22"/>
        <w:szCs w:val="22"/>
      </w:rPr>
      <w:t>4</w:t>
    </w:r>
    <w:r w:rsidRPr="0012476D">
      <w:rPr>
        <w:rFonts w:ascii="Bell MT" w:hAnsi="Bell MT"/>
        <w:sz w:val="22"/>
        <w:szCs w:val="22"/>
      </w:rPr>
      <w:t xml:space="preserve">  </w:t>
    </w:r>
    <w:r>
      <w:rPr>
        <w:rFonts w:ascii="Bell MT" w:hAnsi="Bell MT"/>
        <w:sz w:val="22"/>
        <w:szCs w:val="22"/>
      </w:rPr>
      <w:t>« </w:t>
    </w:r>
    <w:r w:rsidRPr="00F7199E">
      <w:rPr>
        <w:rStyle w:val="fontstyle01"/>
        <w:rFonts w:ascii="Bell MT" w:eastAsiaTheme="minorEastAsia" w:hAnsi="Bell MT"/>
        <w:b/>
      </w:rPr>
      <w:t>Décrire un mouvement</w:t>
    </w:r>
    <w:r w:rsidRPr="004671F1">
      <w:rPr>
        <w:rFonts w:ascii="Bell MT" w:hAnsi="Bell MT"/>
        <w:b/>
        <w:sz w:val="22"/>
        <w:szCs w:val="22"/>
      </w:rPr>
      <w:t>»</w:t>
    </w:r>
    <w:r w:rsidRPr="0012476D">
      <w:rPr>
        <w:rFonts w:ascii="Bell MT" w:eastAsiaTheme="majorEastAsia" w:hAnsi="Bell MT" w:cstheme="majorBidi"/>
      </w:rPr>
      <w:ptab w:relativeTo="margin" w:alignment="right" w:leader="none"/>
    </w:r>
    <w:r w:rsidRPr="0012476D">
      <w:rPr>
        <w:rFonts w:ascii="Bell MT" w:eastAsiaTheme="majorEastAsia" w:hAnsi="Bell MT" w:cstheme="majorBidi"/>
      </w:rPr>
      <w:t xml:space="preserve">Page </w:t>
    </w:r>
    <w:r w:rsidR="00457936" w:rsidRPr="00457936">
      <w:rPr>
        <w:rFonts w:ascii="Bell MT" w:eastAsiaTheme="minorEastAsia" w:hAnsi="Bell MT" w:cstheme="minorBidi"/>
      </w:rPr>
      <w:fldChar w:fldCharType="begin"/>
    </w:r>
    <w:r w:rsidRPr="0012476D">
      <w:rPr>
        <w:rFonts w:ascii="Bell MT" w:hAnsi="Bell MT"/>
      </w:rPr>
      <w:instrText>PAGE   \* MERGEFORMAT</w:instrText>
    </w:r>
    <w:r w:rsidR="00457936" w:rsidRPr="00457936">
      <w:rPr>
        <w:rFonts w:ascii="Bell MT" w:eastAsiaTheme="minorEastAsia" w:hAnsi="Bell MT" w:cstheme="minorBidi"/>
      </w:rPr>
      <w:fldChar w:fldCharType="separate"/>
    </w:r>
    <w:r w:rsidR="00562BDB" w:rsidRPr="00562BDB">
      <w:rPr>
        <w:rFonts w:ascii="Bell MT" w:eastAsiaTheme="majorEastAsia" w:hAnsi="Bell MT" w:cstheme="majorBidi"/>
        <w:noProof/>
      </w:rPr>
      <w:t>2</w:t>
    </w:r>
    <w:r w:rsidR="00457936" w:rsidRPr="0012476D">
      <w:rPr>
        <w:rFonts w:ascii="Bell MT" w:eastAsiaTheme="majorEastAsia" w:hAnsi="Bell MT" w:cstheme="majorBidi"/>
      </w:rPr>
      <w:fldChar w:fldCharType="end"/>
    </w:r>
  </w:p>
  <w:p w:rsidR="00F82712" w:rsidRPr="00C1268B" w:rsidRDefault="00F82712" w:rsidP="008B5D35">
    <w:pPr>
      <w:pStyle w:val="Pieddepage"/>
      <w:pBdr>
        <w:top w:val="single" w:sz="4" w:space="1" w:color="auto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12" w:rsidRDefault="00F82712">
      <w:r>
        <w:separator/>
      </w:r>
    </w:p>
  </w:footnote>
  <w:footnote w:type="continuationSeparator" w:id="0">
    <w:p w:rsidR="00F82712" w:rsidRDefault="00F8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12" w:rsidRDefault="00F82712">
    <w:pPr>
      <w:pStyle w:val="En-tte"/>
    </w:pPr>
  </w:p>
  <w:p w:rsidR="00F82712" w:rsidRDefault="00F827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5A"/>
    <w:multiLevelType w:val="hybridMultilevel"/>
    <w:tmpl w:val="935A522E"/>
    <w:lvl w:ilvl="0" w:tplc="58C4DA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E65"/>
    <w:multiLevelType w:val="hybridMultilevel"/>
    <w:tmpl w:val="67D85214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A5B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7454A1"/>
    <w:multiLevelType w:val="hybridMultilevel"/>
    <w:tmpl w:val="155E09C2"/>
    <w:lvl w:ilvl="0" w:tplc="67EEABD8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46971"/>
    <w:multiLevelType w:val="hybridMultilevel"/>
    <w:tmpl w:val="A34050E2"/>
    <w:lvl w:ilvl="0" w:tplc="0F20A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310"/>
    <w:multiLevelType w:val="hybridMultilevel"/>
    <w:tmpl w:val="CC5EB13A"/>
    <w:lvl w:ilvl="0" w:tplc="8E665972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D13A6"/>
    <w:multiLevelType w:val="hybridMultilevel"/>
    <w:tmpl w:val="EDB4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1C9"/>
    <w:multiLevelType w:val="hybridMultilevel"/>
    <w:tmpl w:val="612A1DA2"/>
    <w:lvl w:ilvl="0" w:tplc="C21C33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62F15"/>
    <w:multiLevelType w:val="hybridMultilevel"/>
    <w:tmpl w:val="3DFA11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43A4"/>
    <w:multiLevelType w:val="singleLevel"/>
    <w:tmpl w:val="8B1A0C0A"/>
    <w:lvl w:ilvl="0">
      <w:start w:val="1"/>
      <w:numFmt w:val="bullet"/>
      <w:pStyle w:val="fl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873AB0"/>
    <w:multiLevelType w:val="hybridMultilevel"/>
    <w:tmpl w:val="74B6F606"/>
    <w:lvl w:ilvl="0" w:tplc="D96E0B3C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175D"/>
    <w:multiLevelType w:val="hybridMultilevel"/>
    <w:tmpl w:val="EA705466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37D"/>
    <w:multiLevelType w:val="hybridMultilevel"/>
    <w:tmpl w:val="1CF2F6A6"/>
    <w:lvl w:ilvl="0" w:tplc="19F0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F8B"/>
    <w:multiLevelType w:val="hybridMultilevel"/>
    <w:tmpl w:val="389867F4"/>
    <w:lvl w:ilvl="0" w:tplc="AE2EC0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E6725"/>
    <w:multiLevelType w:val="hybridMultilevel"/>
    <w:tmpl w:val="AC16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157C"/>
    <w:multiLevelType w:val="singleLevel"/>
    <w:tmpl w:val="96A80F54"/>
    <w:lvl w:ilvl="0">
      <w:start w:val="1"/>
      <w:numFmt w:val="bullet"/>
      <w:pStyle w:val="fl2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3F172648"/>
    <w:multiLevelType w:val="hybridMultilevel"/>
    <w:tmpl w:val="1EA0492A"/>
    <w:lvl w:ilvl="0" w:tplc="1A3814B4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8D7"/>
    <w:multiLevelType w:val="hybridMultilevel"/>
    <w:tmpl w:val="A7B07E98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04D"/>
    <w:multiLevelType w:val="hybridMultilevel"/>
    <w:tmpl w:val="C914BD1E"/>
    <w:lvl w:ilvl="0" w:tplc="A7CE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rPr>
        <w:rFonts w:cs="Times New Roman"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firstLine="340"/>
      </w:pPr>
      <w:rPr>
        <w:rFonts w:cs="Times New Roman"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firstLine="680"/>
      </w:pPr>
      <w:rPr>
        <w:rFonts w:cs="Times New Roman"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D6F22E8"/>
    <w:multiLevelType w:val="hybridMultilevel"/>
    <w:tmpl w:val="461ACB04"/>
    <w:lvl w:ilvl="0" w:tplc="B1C6B0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9C6C29"/>
    <w:multiLevelType w:val="singleLevel"/>
    <w:tmpl w:val="8ACAECB4"/>
    <w:lvl w:ilvl="0">
      <w:numFmt w:val="none"/>
      <w:pStyle w:val="point2"/>
      <w:lvlText w:val="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22">
    <w:nsid w:val="5EC614A5"/>
    <w:multiLevelType w:val="singleLevel"/>
    <w:tmpl w:val="C548F864"/>
    <w:lvl w:ilvl="0">
      <w:start w:val="1"/>
      <w:numFmt w:val="bullet"/>
      <w:pStyle w:val="poin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E203A"/>
    <w:multiLevelType w:val="multilevel"/>
    <w:tmpl w:val="CCD47DA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9750939"/>
    <w:multiLevelType w:val="multilevel"/>
    <w:tmpl w:val="22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62CFF"/>
    <w:multiLevelType w:val="hybridMultilevel"/>
    <w:tmpl w:val="BC0A7200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97147"/>
    <w:multiLevelType w:val="hybridMultilevel"/>
    <w:tmpl w:val="A9F6C0D8"/>
    <w:lvl w:ilvl="0" w:tplc="AFB05F8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A667A2"/>
    <w:multiLevelType w:val="hybridMultilevel"/>
    <w:tmpl w:val="6BA40AC4"/>
    <w:lvl w:ilvl="0" w:tplc="44EC9D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95343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"/>
  </w:num>
  <w:num w:numId="30">
    <w:abstractNumId w:val="2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8B"/>
    <w:rsid w:val="0000339A"/>
    <w:rsid w:val="000136AA"/>
    <w:rsid w:val="00013A15"/>
    <w:rsid w:val="00014723"/>
    <w:rsid w:val="000162D9"/>
    <w:rsid w:val="00016681"/>
    <w:rsid w:val="00022C82"/>
    <w:rsid w:val="00027958"/>
    <w:rsid w:val="00042908"/>
    <w:rsid w:val="000437B6"/>
    <w:rsid w:val="000465C1"/>
    <w:rsid w:val="00047F54"/>
    <w:rsid w:val="00053591"/>
    <w:rsid w:val="00055CED"/>
    <w:rsid w:val="000565F3"/>
    <w:rsid w:val="000612AF"/>
    <w:rsid w:val="00065B06"/>
    <w:rsid w:val="00065C4F"/>
    <w:rsid w:val="000677D0"/>
    <w:rsid w:val="000714BD"/>
    <w:rsid w:val="00085E55"/>
    <w:rsid w:val="00093AEF"/>
    <w:rsid w:val="000A66C7"/>
    <w:rsid w:val="000B6A9E"/>
    <w:rsid w:val="000B7771"/>
    <w:rsid w:val="000C3127"/>
    <w:rsid w:val="000C550E"/>
    <w:rsid w:val="000D2F12"/>
    <w:rsid w:val="000D500F"/>
    <w:rsid w:val="000D53EB"/>
    <w:rsid w:val="000E24AA"/>
    <w:rsid w:val="000F682E"/>
    <w:rsid w:val="000F7441"/>
    <w:rsid w:val="00102F2C"/>
    <w:rsid w:val="001054B6"/>
    <w:rsid w:val="00110E67"/>
    <w:rsid w:val="00117F9C"/>
    <w:rsid w:val="00122C02"/>
    <w:rsid w:val="0012438B"/>
    <w:rsid w:val="001243EF"/>
    <w:rsid w:val="0012476D"/>
    <w:rsid w:val="0012602D"/>
    <w:rsid w:val="001317FE"/>
    <w:rsid w:val="00133A48"/>
    <w:rsid w:val="001379D9"/>
    <w:rsid w:val="0014573E"/>
    <w:rsid w:val="001543B1"/>
    <w:rsid w:val="001569E8"/>
    <w:rsid w:val="00161D07"/>
    <w:rsid w:val="00175CAB"/>
    <w:rsid w:val="001804F8"/>
    <w:rsid w:val="00186F75"/>
    <w:rsid w:val="001A1C06"/>
    <w:rsid w:val="001B7184"/>
    <w:rsid w:val="001D5F2A"/>
    <w:rsid w:val="001E25E7"/>
    <w:rsid w:val="001E2EC7"/>
    <w:rsid w:val="001E62C5"/>
    <w:rsid w:val="0020117D"/>
    <w:rsid w:val="002017D4"/>
    <w:rsid w:val="00215EEE"/>
    <w:rsid w:val="00226079"/>
    <w:rsid w:val="002348E7"/>
    <w:rsid w:val="00245FC2"/>
    <w:rsid w:val="00252BAA"/>
    <w:rsid w:val="00261FB5"/>
    <w:rsid w:val="002628F2"/>
    <w:rsid w:val="00264A3D"/>
    <w:rsid w:val="00266182"/>
    <w:rsid w:val="002677C1"/>
    <w:rsid w:val="00273013"/>
    <w:rsid w:val="00290353"/>
    <w:rsid w:val="00294A43"/>
    <w:rsid w:val="00295CE9"/>
    <w:rsid w:val="00296014"/>
    <w:rsid w:val="00296093"/>
    <w:rsid w:val="002B0BB5"/>
    <w:rsid w:val="002B5B15"/>
    <w:rsid w:val="002B5DF6"/>
    <w:rsid w:val="002B6E22"/>
    <w:rsid w:val="002C4F15"/>
    <w:rsid w:val="002D204A"/>
    <w:rsid w:val="002E5163"/>
    <w:rsid w:val="002F2014"/>
    <w:rsid w:val="002F2D58"/>
    <w:rsid w:val="002F3A44"/>
    <w:rsid w:val="002F4E3A"/>
    <w:rsid w:val="00302DD3"/>
    <w:rsid w:val="003059E7"/>
    <w:rsid w:val="00313602"/>
    <w:rsid w:val="003160B0"/>
    <w:rsid w:val="00317C6B"/>
    <w:rsid w:val="0032551D"/>
    <w:rsid w:val="00331FDD"/>
    <w:rsid w:val="0033586A"/>
    <w:rsid w:val="00343368"/>
    <w:rsid w:val="0035124D"/>
    <w:rsid w:val="00351C27"/>
    <w:rsid w:val="00356807"/>
    <w:rsid w:val="0037451C"/>
    <w:rsid w:val="00375A94"/>
    <w:rsid w:val="00386D9A"/>
    <w:rsid w:val="0039020B"/>
    <w:rsid w:val="00393B27"/>
    <w:rsid w:val="003A52C9"/>
    <w:rsid w:val="003B0A53"/>
    <w:rsid w:val="003B1BC5"/>
    <w:rsid w:val="003B6532"/>
    <w:rsid w:val="003B711C"/>
    <w:rsid w:val="003C2F8B"/>
    <w:rsid w:val="003C55EE"/>
    <w:rsid w:val="003C6497"/>
    <w:rsid w:val="003D68E7"/>
    <w:rsid w:val="003E4F19"/>
    <w:rsid w:val="003F26A4"/>
    <w:rsid w:val="003F66A3"/>
    <w:rsid w:val="004120F3"/>
    <w:rsid w:val="00421F2F"/>
    <w:rsid w:val="0042560E"/>
    <w:rsid w:val="0042732C"/>
    <w:rsid w:val="00427843"/>
    <w:rsid w:val="00432C77"/>
    <w:rsid w:val="004361EE"/>
    <w:rsid w:val="00444D94"/>
    <w:rsid w:val="004518C7"/>
    <w:rsid w:val="00457936"/>
    <w:rsid w:val="004671F1"/>
    <w:rsid w:val="00476580"/>
    <w:rsid w:val="004769DD"/>
    <w:rsid w:val="004775AC"/>
    <w:rsid w:val="004825EE"/>
    <w:rsid w:val="004830D1"/>
    <w:rsid w:val="004926CB"/>
    <w:rsid w:val="004A1249"/>
    <w:rsid w:val="004A6DA1"/>
    <w:rsid w:val="004B3592"/>
    <w:rsid w:val="004B4AD5"/>
    <w:rsid w:val="004B58CE"/>
    <w:rsid w:val="004B6DC5"/>
    <w:rsid w:val="004C1BC1"/>
    <w:rsid w:val="004C715D"/>
    <w:rsid w:val="004D264E"/>
    <w:rsid w:val="004D79F0"/>
    <w:rsid w:val="004E5F97"/>
    <w:rsid w:val="004E784B"/>
    <w:rsid w:val="004E7F41"/>
    <w:rsid w:val="004F167D"/>
    <w:rsid w:val="004F1AE7"/>
    <w:rsid w:val="00504D4B"/>
    <w:rsid w:val="00505986"/>
    <w:rsid w:val="00513D37"/>
    <w:rsid w:val="00521AB5"/>
    <w:rsid w:val="00523B69"/>
    <w:rsid w:val="00531215"/>
    <w:rsid w:val="00531B69"/>
    <w:rsid w:val="00533DEC"/>
    <w:rsid w:val="005403D5"/>
    <w:rsid w:val="00540E54"/>
    <w:rsid w:val="0054491E"/>
    <w:rsid w:val="00550AF0"/>
    <w:rsid w:val="00553D71"/>
    <w:rsid w:val="005547DF"/>
    <w:rsid w:val="00555AB0"/>
    <w:rsid w:val="00560532"/>
    <w:rsid w:val="005605DE"/>
    <w:rsid w:val="00562BDB"/>
    <w:rsid w:val="005658E9"/>
    <w:rsid w:val="0057695B"/>
    <w:rsid w:val="00590BBB"/>
    <w:rsid w:val="00597830"/>
    <w:rsid w:val="00597A44"/>
    <w:rsid w:val="005A32B2"/>
    <w:rsid w:val="005A3508"/>
    <w:rsid w:val="005A4EA8"/>
    <w:rsid w:val="005A78B9"/>
    <w:rsid w:val="005B2564"/>
    <w:rsid w:val="005B25D2"/>
    <w:rsid w:val="005B7C25"/>
    <w:rsid w:val="005D5566"/>
    <w:rsid w:val="005E1A6E"/>
    <w:rsid w:val="005E69CB"/>
    <w:rsid w:val="005F0BFC"/>
    <w:rsid w:val="0060037B"/>
    <w:rsid w:val="006011D6"/>
    <w:rsid w:val="00602ED3"/>
    <w:rsid w:val="006121F6"/>
    <w:rsid w:val="00612875"/>
    <w:rsid w:val="006139EC"/>
    <w:rsid w:val="006147D4"/>
    <w:rsid w:val="00624FE4"/>
    <w:rsid w:val="006262C9"/>
    <w:rsid w:val="00627C5A"/>
    <w:rsid w:val="0063125B"/>
    <w:rsid w:val="00637C31"/>
    <w:rsid w:val="00641E66"/>
    <w:rsid w:val="0064348E"/>
    <w:rsid w:val="00646EE7"/>
    <w:rsid w:val="006561F9"/>
    <w:rsid w:val="00677302"/>
    <w:rsid w:val="00680350"/>
    <w:rsid w:val="00680FB2"/>
    <w:rsid w:val="00685CB0"/>
    <w:rsid w:val="00695466"/>
    <w:rsid w:val="00695782"/>
    <w:rsid w:val="0069594A"/>
    <w:rsid w:val="00697371"/>
    <w:rsid w:val="006A295B"/>
    <w:rsid w:val="006A61E3"/>
    <w:rsid w:val="006A78C6"/>
    <w:rsid w:val="006B52F8"/>
    <w:rsid w:val="006C5293"/>
    <w:rsid w:val="006C6E5C"/>
    <w:rsid w:val="006D12B5"/>
    <w:rsid w:val="006D4B32"/>
    <w:rsid w:val="006E7755"/>
    <w:rsid w:val="006F139C"/>
    <w:rsid w:val="006F35E5"/>
    <w:rsid w:val="0070075B"/>
    <w:rsid w:val="00701ECA"/>
    <w:rsid w:val="00703511"/>
    <w:rsid w:val="00711372"/>
    <w:rsid w:val="00712C1F"/>
    <w:rsid w:val="00720CBF"/>
    <w:rsid w:val="00726C56"/>
    <w:rsid w:val="00726F88"/>
    <w:rsid w:val="0073155E"/>
    <w:rsid w:val="0073231F"/>
    <w:rsid w:val="00733EF4"/>
    <w:rsid w:val="007404EE"/>
    <w:rsid w:val="00745772"/>
    <w:rsid w:val="00745CBC"/>
    <w:rsid w:val="00753FA2"/>
    <w:rsid w:val="0077431D"/>
    <w:rsid w:val="007767C5"/>
    <w:rsid w:val="007772A2"/>
    <w:rsid w:val="0078102B"/>
    <w:rsid w:val="007823C2"/>
    <w:rsid w:val="007830AA"/>
    <w:rsid w:val="00790F05"/>
    <w:rsid w:val="007913C9"/>
    <w:rsid w:val="0079253B"/>
    <w:rsid w:val="0079337F"/>
    <w:rsid w:val="00796DC7"/>
    <w:rsid w:val="007A361B"/>
    <w:rsid w:val="007B3ACA"/>
    <w:rsid w:val="007C1193"/>
    <w:rsid w:val="007C3EA1"/>
    <w:rsid w:val="007C6D4A"/>
    <w:rsid w:val="007C7550"/>
    <w:rsid w:val="007D0519"/>
    <w:rsid w:val="007D59DA"/>
    <w:rsid w:val="007D75E8"/>
    <w:rsid w:val="007E57A7"/>
    <w:rsid w:val="007F1D08"/>
    <w:rsid w:val="007F2C38"/>
    <w:rsid w:val="007F70A0"/>
    <w:rsid w:val="00801DA8"/>
    <w:rsid w:val="00807137"/>
    <w:rsid w:val="00807D63"/>
    <w:rsid w:val="00811E73"/>
    <w:rsid w:val="00814143"/>
    <w:rsid w:val="008167F2"/>
    <w:rsid w:val="00817BD6"/>
    <w:rsid w:val="00821069"/>
    <w:rsid w:val="008229F8"/>
    <w:rsid w:val="008250AD"/>
    <w:rsid w:val="00831078"/>
    <w:rsid w:val="00833262"/>
    <w:rsid w:val="00835510"/>
    <w:rsid w:val="00850580"/>
    <w:rsid w:val="00853E4B"/>
    <w:rsid w:val="00861A7F"/>
    <w:rsid w:val="00862DD2"/>
    <w:rsid w:val="00871151"/>
    <w:rsid w:val="00871525"/>
    <w:rsid w:val="00876536"/>
    <w:rsid w:val="00882E06"/>
    <w:rsid w:val="008836AB"/>
    <w:rsid w:val="00887894"/>
    <w:rsid w:val="0089038B"/>
    <w:rsid w:val="00891981"/>
    <w:rsid w:val="00892817"/>
    <w:rsid w:val="008967DF"/>
    <w:rsid w:val="00896F9E"/>
    <w:rsid w:val="008B18C5"/>
    <w:rsid w:val="008B1B0D"/>
    <w:rsid w:val="008B5D35"/>
    <w:rsid w:val="008B6C23"/>
    <w:rsid w:val="008B7435"/>
    <w:rsid w:val="008C15D8"/>
    <w:rsid w:val="008C16E5"/>
    <w:rsid w:val="008C18C0"/>
    <w:rsid w:val="008C38F9"/>
    <w:rsid w:val="008C607E"/>
    <w:rsid w:val="008D5F0C"/>
    <w:rsid w:val="0090098F"/>
    <w:rsid w:val="009032EB"/>
    <w:rsid w:val="00904FBB"/>
    <w:rsid w:val="009062B3"/>
    <w:rsid w:val="00910609"/>
    <w:rsid w:val="0091311B"/>
    <w:rsid w:val="00913452"/>
    <w:rsid w:val="0091752D"/>
    <w:rsid w:val="00917DC3"/>
    <w:rsid w:val="009229B9"/>
    <w:rsid w:val="0092412D"/>
    <w:rsid w:val="0093229C"/>
    <w:rsid w:val="009435CC"/>
    <w:rsid w:val="00950CEB"/>
    <w:rsid w:val="00950DB2"/>
    <w:rsid w:val="00952E71"/>
    <w:rsid w:val="00961357"/>
    <w:rsid w:val="00962605"/>
    <w:rsid w:val="009652CF"/>
    <w:rsid w:val="0096735B"/>
    <w:rsid w:val="00981BCD"/>
    <w:rsid w:val="00983ABA"/>
    <w:rsid w:val="00984C2B"/>
    <w:rsid w:val="00985424"/>
    <w:rsid w:val="00985F0A"/>
    <w:rsid w:val="009902AF"/>
    <w:rsid w:val="00990C86"/>
    <w:rsid w:val="00996734"/>
    <w:rsid w:val="0099719A"/>
    <w:rsid w:val="009A25BC"/>
    <w:rsid w:val="009A3748"/>
    <w:rsid w:val="009A59F0"/>
    <w:rsid w:val="009A5DA1"/>
    <w:rsid w:val="009C01AD"/>
    <w:rsid w:val="009C0717"/>
    <w:rsid w:val="009C4685"/>
    <w:rsid w:val="009C55CF"/>
    <w:rsid w:val="009C70B3"/>
    <w:rsid w:val="009C7DF9"/>
    <w:rsid w:val="009D3315"/>
    <w:rsid w:val="009D36E1"/>
    <w:rsid w:val="009D47BC"/>
    <w:rsid w:val="009D4F95"/>
    <w:rsid w:val="009D6A6B"/>
    <w:rsid w:val="009E4A71"/>
    <w:rsid w:val="009E5817"/>
    <w:rsid w:val="009F00D3"/>
    <w:rsid w:val="009F0BCC"/>
    <w:rsid w:val="009F1CF0"/>
    <w:rsid w:val="009F1D56"/>
    <w:rsid w:val="009F1E63"/>
    <w:rsid w:val="009F348B"/>
    <w:rsid w:val="00A00B2B"/>
    <w:rsid w:val="00A016AE"/>
    <w:rsid w:val="00A12E12"/>
    <w:rsid w:val="00A1583C"/>
    <w:rsid w:val="00A15861"/>
    <w:rsid w:val="00A22772"/>
    <w:rsid w:val="00A26602"/>
    <w:rsid w:val="00A3045C"/>
    <w:rsid w:val="00A36205"/>
    <w:rsid w:val="00A43BDA"/>
    <w:rsid w:val="00A45E38"/>
    <w:rsid w:val="00A46FC2"/>
    <w:rsid w:val="00A5048E"/>
    <w:rsid w:val="00A54439"/>
    <w:rsid w:val="00A54B3C"/>
    <w:rsid w:val="00A66C4D"/>
    <w:rsid w:val="00A7081D"/>
    <w:rsid w:val="00A70F82"/>
    <w:rsid w:val="00A71411"/>
    <w:rsid w:val="00A73727"/>
    <w:rsid w:val="00A73F5C"/>
    <w:rsid w:val="00A8098B"/>
    <w:rsid w:val="00A832FD"/>
    <w:rsid w:val="00A9151D"/>
    <w:rsid w:val="00A9302C"/>
    <w:rsid w:val="00A93DCC"/>
    <w:rsid w:val="00AA644C"/>
    <w:rsid w:val="00AB5D1A"/>
    <w:rsid w:val="00AB6F5A"/>
    <w:rsid w:val="00AC453E"/>
    <w:rsid w:val="00AD01E1"/>
    <w:rsid w:val="00AD2FE7"/>
    <w:rsid w:val="00AD4A62"/>
    <w:rsid w:val="00AD50BF"/>
    <w:rsid w:val="00AE29DB"/>
    <w:rsid w:val="00AE2D8E"/>
    <w:rsid w:val="00AE3842"/>
    <w:rsid w:val="00AE4582"/>
    <w:rsid w:val="00AF0731"/>
    <w:rsid w:val="00AF209C"/>
    <w:rsid w:val="00AF6ED8"/>
    <w:rsid w:val="00B04527"/>
    <w:rsid w:val="00B076AC"/>
    <w:rsid w:val="00B07BA2"/>
    <w:rsid w:val="00B204EE"/>
    <w:rsid w:val="00B24672"/>
    <w:rsid w:val="00B30143"/>
    <w:rsid w:val="00B34B17"/>
    <w:rsid w:val="00B4028D"/>
    <w:rsid w:val="00B40664"/>
    <w:rsid w:val="00B4220F"/>
    <w:rsid w:val="00B4548E"/>
    <w:rsid w:val="00B46C39"/>
    <w:rsid w:val="00B50A5E"/>
    <w:rsid w:val="00B51BB2"/>
    <w:rsid w:val="00B528C3"/>
    <w:rsid w:val="00B54A65"/>
    <w:rsid w:val="00B571B0"/>
    <w:rsid w:val="00B57E62"/>
    <w:rsid w:val="00B57FF4"/>
    <w:rsid w:val="00B60676"/>
    <w:rsid w:val="00B62441"/>
    <w:rsid w:val="00B6331B"/>
    <w:rsid w:val="00B6477F"/>
    <w:rsid w:val="00B64E50"/>
    <w:rsid w:val="00B725C0"/>
    <w:rsid w:val="00B738A6"/>
    <w:rsid w:val="00B746DA"/>
    <w:rsid w:val="00B7523B"/>
    <w:rsid w:val="00B80286"/>
    <w:rsid w:val="00B810A0"/>
    <w:rsid w:val="00B8377C"/>
    <w:rsid w:val="00B847B7"/>
    <w:rsid w:val="00B9091A"/>
    <w:rsid w:val="00B91A3F"/>
    <w:rsid w:val="00B9253B"/>
    <w:rsid w:val="00B93D26"/>
    <w:rsid w:val="00B9540C"/>
    <w:rsid w:val="00B96973"/>
    <w:rsid w:val="00B976C9"/>
    <w:rsid w:val="00BA14ED"/>
    <w:rsid w:val="00BB20CB"/>
    <w:rsid w:val="00BB2ECF"/>
    <w:rsid w:val="00BB4273"/>
    <w:rsid w:val="00BB46DB"/>
    <w:rsid w:val="00BC4EC2"/>
    <w:rsid w:val="00BC5A16"/>
    <w:rsid w:val="00BD36B3"/>
    <w:rsid w:val="00BD430F"/>
    <w:rsid w:val="00BD4713"/>
    <w:rsid w:val="00BD4D7F"/>
    <w:rsid w:val="00BD7AE3"/>
    <w:rsid w:val="00BE14E7"/>
    <w:rsid w:val="00BE2815"/>
    <w:rsid w:val="00BE560F"/>
    <w:rsid w:val="00BE579D"/>
    <w:rsid w:val="00BF0EF8"/>
    <w:rsid w:val="00C02019"/>
    <w:rsid w:val="00C041FA"/>
    <w:rsid w:val="00C07188"/>
    <w:rsid w:val="00C0747E"/>
    <w:rsid w:val="00C1268B"/>
    <w:rsid w:val="00C15B3C"/>
    <w:rsid w:val="00C22B2D"/>
    <w:rsid w:val="00C32DC9"/>
    <w:rsid w:val="00C339D7"/>
    <w:rsid w:val="00C36614"/>
    <w:rsid w:val="00C40B63"/>
    <w:rsid w:val="00C44CC1"/>
    <w:rsid w:val="00C45E68"/>
    <w:rsid w:val="00C47181"/>
    <w:rsid w:val="00C551B6"/>
    <w:rsid w:val="00C5648E"/>
    <w:rsid w:val="00C56EBB"/>
    <w:rsid w:val="00C6741B"/>
    <w:rsid w:val="00C72575"/>
    <w:rsid w:val="00C75182"/>
    <w:rsid w:val="00C80D8E"/>
    <w:rsid w:val="00C81EAC"/>
    <w:rsid w:val="00C83486"/>
    <w:rsid w:val="00C855F3"/>
    <w:rsid w:val="00C902A1"/>
    <w:rsid w:val="00C90F53"/>
    <w:rsid w:val="00C963E1"/>
    <w:rsid w:val="00C9683E"/>
    <w:rsid w:val="00C979A3"/>
    <w:rsid w:val="00CA09D4"/>
    <w:rsid w:val="00CA523D"/>
    <w:rsid w:val="00CB4157"/>
    <w:rsid w:val="00CB6488"/>
    <w:rsid w:val="00CB72AD"/>
    <w:rsid w:val="00CC4C55"/>
    <w:rsid w:val="00CC734D"/>
    <w:rsid w:val="00CD110D"/>
    <w:rsid w:val="00CD2F48"/>
    <w:rsid w:val="00CD4CC9"/>
    <w:rsid w:val="00CD56C6"/>
    <w:rsid w:val="00CE050B"/>
    <w:rsid w:val="00CE09F3"/>
    <w:rsid w:val="00CE5EAD"/>
    <w:rsid w:val="00D02852"/>
    <w:rsid w:val="00D029DF"/>
    <w:rsid w:val="00D0602A"/>
    <w:rsid w:val="00D12F68"/>
    <w:rsid w:val="00D13100"/>
    <w:rsid w:val="00D17048"/>
    <w:rsid w:val="00D17184"/>
    <w:rsid w:val="00D17C3C"/>
    <w:rsid w:val="00D238E2"/>
    <w:rsid w:val="00D31182"/>
    <w:rsid w:val="00D3198E"/>
    <w:rsid w:val="00D34DDB"/>
    <w:rsid w:val="00D3682B"/>
    <w:rsid w:val="00D4663C"/>
    <w:rsid w:val="00D504CF"/>
    <w:rsid w:val="00D51F34"/>
    <w:rsid w:val="00D5205C"/>
    <w:rsid w:val="00D560AE"/>
    <w:rsid w:val="00D607C7"/>
    <w:rsid w:val="00D65F00"/>
    <w:rsid w:val="00D674DB"/>
    <w:rsid w:val="00D7045D"/>
    <w:rsid w:val="00D7199C"/>
    <w:rsid w:val="00D821BC"/>
    <w:rsid w:val="00D96027"/>
    <w:rsid w:val="00D96D2F"/>
    <w:rsid w:val="00D97802"/>
    <w:rsid w:val="00DA08FA"/>
    <w:rsid w:val="00DA0D46"/>
    <w:rsid w:val="00DA31FE"/>
    <w:rsid w:val="00DA440D"/>
    <w:rsid w:val="00DA7983"/>
    <w:rsid w:val="00DB15AB"/>
    <w:rsid w:val="00DB2F65"/>
    <w:rsid w:val="00DC0398"/>
    <w:rsid w:val="00DC5833"/>
    <w:rsid w:val="00DD2E49"/>
    <w:rsid w:val="00DD2F12"/>
    <w:rsid w:val="00DD3DF0"/>
    <w:rsid w:val="00DE07D0"/>
    <w:rsid w:val="00DE0DCA"/>
    <w:rsid w:val="00E033D8"/>
    <w:rsid w:val="00E04A90"/>
    <w:rsid w:val="00E06907"/>
    <w:rsid w:val="00E1022C"/>
    <w:rsid w:val="00E11FD0"/>
    <w:rsid w:val="00E16580"/>
    <w:rsid w:val="00E26A42"/>
    <w:rsid w:val="00E30DB9"/>
    <w:rsid w:val="00E33022"/>
    <w:rsid w:val="00E41114"/>
    <w:rsid w:val="00E439AD"/>
    <w:rsid w:val="00E449A8"/>
    <w:rsid w:val="00E44B90"/>
    <w:rsid w:val="00E45A5B"/>
    <w:rsid w:val="00E45C14"/>
    <w:rsid w:val="00E511E2"/>
    <w:rsid w:val="00E562F0"/>
    <w:rsid w:val="00E56A97"/>
    <w:rsid w:val="00E6015C"/>
    <w:rsid w:val="00E64904"/>
    <w:rsid w:val="00E66121"/>
    <w:rsid w:val="00E6640F"/>
    <w:rsid w:val="00E67EE6"/>
    <w:rsid w:val="00E71D41"/>
    <w:rsid w:val="00E75FA6"/>
    <w:rsid w:val="00E841F5"/>
    <w:rsid w:val="00E87E77"/>
    <w:rsid w:val="00E912FE"/>
    <w:rsid w:val="00E91A6D"/>
    <w:rsid w:val="00EB4FDC"/>
    <w:rsid w:val="00EC0800"/>
    <w:rsid w:val="00EC17D3"/>
    <w:rsid w:val="00EC3A38"/>
    <w:rsid w:val="00ED69A7"/>
    <w:rsid w:val="00EE58A3"/>
    <w:rsid w:val="00EF12DC"/>
    <w:rsid w:val="00EF5860"/>
    <w:rsid w:val="00EF62F4"/>
    <w:rsid w:val="00EF6C5B"/>
    <w:rsid w:val="00F02A0D"/>
    <w:rsid w:val="00F208E9"/>
    <w:rsid w:val="00F21926"/>
    <w:rsid w:val="00F255FA"/>
    <w:rsid w:val="00F3229B"/>
    <w:rsid w:val="00F33CDF"/>
    <w:rsid w:val="00F37045"/>
    <w:rsid w:val="00F44B85"/>
    <w:rsid w:val="00F66D4D"/>
    <w:rsid w:val="00F7199E"/>
    <w:rsid w:val="00F73B29"/>
    <w:rsid w:val="00F769B3"/>
    <w:rsid w:val="00F7730E"/>
    <w:rsid w:val="00F776DB"/>
    <w:rsid w:val="00F8051B"/>
    <w:rsid w:val="00F82712"/>
    <w:rsid w:val="00F8295C"/>
    <w:rsid w:val="00F83CE7"/>
    <w:rsid w:val="00F87863"/>
    <w:rsid w:val="00F919EB"/>
    <w:rsid w:val="00FA0276"/>
    <w:rsid w:val="00FA401B"/>
    <w:rsid w:val="00FB0021"/>
    <w:rsid w:val="00FC053E"/>
    <w:rsid w:val="00FC10C6"/>
    <w:rsid w:val="00FC2FC3"/>
    <w:rsid w:val="00FD20AF"/>
    <w:rsid w:val="00FD25FD"/>
    <w:rsid w:val="00FD3D72"/>
    <w:rsid w:val="00FD609A"/>
    <w:rsid w:val="00FE2150"/>
    <w:rsid w:val="00FF007B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E7"/>
    <w:rPr>
      <w:rFonts w:ascii="Comic Sans MS" w:hAnsi="Comic Sans MS"/>
      <w:bCs/>
      <w:sz w:val="20"/>
      <w:szCs w:val="20"/>
    </w:rPr>
  </w:style>
  <w:style w:type="paragraph" w:styleId="Titre1">
    <w:name w:val="heading 1"/>
    <w:basedOn w:val="Normal"/>
    <w:next w:val="point1"/>
    <w:link w:val="Titre1Car"/>
    <w:uiPriority w:val="99"/>
    <w:qFormat/>
    <w:rsid w:val="00996734"/>
    <w:pPr>
      <w:keepNext/>
      <w:numPr>
        <w:numId w:val="2"/>
      </w:numPr>
      <w:spacing w:before="60" w:after="60"/>
      <w:outlineLvl w:val="0"/>
    </w:pPr>
    <w:rPr>
      <w:b/>
      <w:kern w:val="28"/>
      <w:sz w:val="22"/>
      <w:u w:val="double"/>
    </w:rPr>
  </w:style>
  <w:style w:type="paragraph" w:styleId="Titre2">
    <w:name w:val="heading 2"/>
    <w:basedOn w:val="Normal"/>
    <w:next w:val="point2"/>
    <w:link w:val="Titre2Car"/>
    <w:uiPriority w:val="99"/>
    <w:qFormat/>
    <w:rsid w:val="00996734"/>
    <w:pPr>
      <w:numPr>
        <w:ilvl w:val="1"/>
        <w:numId w:val="2"/>
      </w:numPr>
      <w:ind w:left="570" w:hanging="286"/>
      <w:outlineLvl w:val="1"/>
    </w:pPr>
    <w:rPr>
      <w:spacing w:val="3"/>
    </w:rPr>
  </w:style>
  <w:style w:type="paragraph" w:styleId="Titre3">
    <w:name w:val="heading 3"/>
    <w:basedOn w:val="Normal"/>
    <w:next w:val="Normal"/>
    <w:link w:val="Titre3Car"/>
    <w:uiPriority w:val="99"/>
    <w:qFormat/>
    <w:rsid w:val="00996734"/>
    <w:pPr>
      <w:numPr>
        <w:ilvl w:val="2"/>
        <w:numId w:val="2"/>
      </w:numPr>
      <w:ind w:left="1416" w:hanging="565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996734"/>
    <w:pPr>
      <w:numPr>
        <w:ilvl w:val="3"/>
        <w:numId w:val="2"/>
      </w:numPr>
      <w:outlineLvl w:val="3"/>
    </w:pPr>
  </w:style>
  <w:style w:type="paragraph" w:styleId="Titre6">
    <w:name w:val="heading 6"/>
    <w:basedOn w:val="Normal"/>
    <w:next w:val="Normal"/>
    <w:link w:val="Titre6Car"/>
    <w:uiPriority w:val="99"/>
    <w:qFormat/>
    <w:rsid w:val="00C02019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7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27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2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27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327E5"/>
    <w:rPr>
      <w:rFonts w:asciiTheme="minorHAnsi" w:eastAsiaTheme="minorEastAsia" w:hAnsiTheme="minorHAnsi" w:cstheme="minorBidi"/>
      <w:b/>
    </w:rPr>
  </w:style>
  <w:style w:type="paragraph" w:styleId="En-tte">
    <w:name w:val="header"/>
    <w:basedOn w:val="Normal"/>
    <w:link w:val="En-tt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04E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CE7"/>
    <w:rPr>
      <w:rFonts w:ascii="Comic Sans MS" w:hAnsi="Comic Sans MS"/>
    </w:rPr>
  </w:style>
  <w:style w:type="character" w:styleId="Numrodepage">
    <w:name w:val="page number"/>
    <w:basedOn w:val="Policepardfaut"/>
    <w:uiPriority w:val="99"/>
    <w:rsid w:val="00C1268B"/>
    <w:rPr>
      <w:rFonts w:cs="Times New Roman"/>
    </w:rPr>
  </w:style>
  <w:style w:type="paragraph" w:customStyle="1" w:styleId="point1">
    <w:name w:val="point1"/>
    <w:basedOn w:val="Normal"/>
    <w:uiPriority w:val="99"/>
    <w:rsid w:val="00996734"/>
    <w:pPr>
      <w:ind w:left="567" w:hanging="283"/>
    </w:pPr>
    <w:rPr>
      <w:noProof/>
    </w:rPr>
  </w:style>
  <w:style w:type="paragraph" w:customStyle="1" w:styleId="fl3">
    <w:name w:val="fl3"/>
    <w:basedOn w:val="Normal"/>
    <w:uiPriority w:val="99"/>
    <w:rsid w:val="00996734"/>
    <w:pPr>
      <w:numPr>
        <w:numId w:val="1"/>
      </w:numPr>
      <w:tabs>
        <w:tab w:val="clear" w:pos="360"/>
      </w:tabs>
      <w:ind w:left="1136" w:hanging="284"/>
    </w:pPr>
  </w:style>
  <w:style w:type="paragraph" w:customStyle="1" w:styleId="point2">
    <w:name w:val="point2"/>
    <w:basedOn w:val="Normal"/>
    <w:autoRedefine/>
    <w:uiPriority w:val="99"/>
    <w:rsid w:val="00996734"/>
    <w:pPr>
      <w:numPr>
        <w:numId w:val="4"/>
      </w:numPr>
      <w:tabs>
        <w:tab w:val="clear" w:pos="0"/>
      </w:tabs>
      <w:ind w:left="851" w:hanging="283"/>
    </w:pPr>
  </w:style>
  <w:style w:type="paragraph" w:customStyle="1" w:styleId="point0">
    <w:name w:val="point0"/>
    <w:basedOn w:val="Normal"/>
    <w:uiPriority w:val="99"/>
    <w:rsid w:val="00996734"/>
    <w:pPr>
      <w:numPr>
        <w:numId w:val="3"/>
      </w:numPr>
      <w:tabs>
        <w:tab w:val="clear" w:pos="360"/>
      </w:tabs>
    </w:pPr>
  </w:style>
  <w:style w:type="paragraph" w:styleId="NormalWeb">
    <w:name w:val="Normal (Web)"/>
    <w:basedOn w:val="Normal"/>
    <w:uiPriority w:val="99"/>
    <w:rsid w:val="00C0201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rsid w:val="00C40B63"/>
    <w:rPr>
      <w:rFonts w:cs="Times New Roman"/>
      <w:color w:val="0000FF"/>
      <w:u w:val="single"/>
    </w:rPr>
  </w:style>
  <w:style w:type="paragraph" w:customStyle="1" w:styleId="fl2">
    <w:name w:val="fl2"/>
    <w:basedOn w:val="Normal"/>
    <w:uiPriority w:val="99"/>
    <w:rsid w:val="000465C1"/>
    <w:pPr>
      <w:numPr>
        <w:numId w:val="5"/>
      </w:numPr>
      <w:tabs>
        <w:tab w:val="clear" w:pos="360"/>
      </w:tabs>
      <w:ind w:left="851" w:hanging="284"/>
    </w:pPr>
  </w:style>
  <w:style w:type="paragraph" w:customStyle="1" w:styleId="titre10">
    <w:name w:val="titre 1"/>
    <w:basedOn w:val="Normal"/>
    <w:uiPriority w:val="99"/>
    <w:rsid w:val="00343368"/>
    <w:rPr>
      <w:rFonts w:ascii="Times New Roman" w:hAnsi="Times New Roman"/>
      <w:b/>
      <w:smallCaps/>
      <w:color w:val="FF0000"/>
      <w:sz w:val="28"/>
      <w:szCs w:val="28"/>
      <w:u w:val="single"/>
    </w:rPr>
  </w:style>
  <w:style w:type="paragraph" w:customStyle="1" w:styleId="titre20">
    <w:name w:val="titre 2"/>
    <w:basedOn w:val="Normal"/>
    <w:uiPriority w:val="99"/>
    <w:rsid w:val="00343368"/>
    <w:pPr>
      <w:tabs>
        <w:tab w:val="left" w:pos="284"/>
      </w:tabs>
      <w:ind w:left="284"/>
    </w:pPr>
    <w:rPr>
      <w:rFonts w:ascii="Times New Roman" w:hAnsi="Times New Roman"/>
      <w:b/>
      <w:color w:val="008000"/>
      <w:sz w:val="24"/>
      <w:szCs w:val="24"/>
    </w:rPr>
  </w:style>
  <w:style w:type="paragraph" w:customStyle="1" w:styleId="textenormal">
    <w:name w:val="texte normal"/>
    <w:basedOn w:val="Normal"/>
    <w:link w:val="textenormalCar"/>
    <w:uiPriority w:val="99"/>
    <w:rsid w:val="00343368"/>
    <w:pPr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textenormalCar">
    <w:name w:val="texte normal Car"/>
    <w:link w:val="textenormal"/>
    <w:uiPriority w:val="99"/>
    <w:locked/>
    <w:rsid w:val="00343368"/>
    <w:rPr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A73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12"/>
    <w:basedOn w:val="Normal"/>
    <w:uiPriority w:val="99"/>
    <w:rsid w:val="00273013"/>
    <w:rPr>
      <w:rFonts w:ascii="Times New Roman" w:hAnsi="Times New Roman"/>
      <w:bCs w:val="0"/>
      <w:sz w:val="24"/>
    </w:rPr>
  </w:style>
  <w:style w:type="paragraph" w:customStyle="1" w:styleId="Titre1Lydie">
    <w:name w:val="Titre 1 Lydie"/>
    <w:basedOn w:val="Normal"/>
    <w:next w:val="Normal12"/>
    <w:uiPriority w:val="99"/>
    <w:rsid w:val="0079337F"/>
    <w:pPr>
      <w:numPr>
        <w:numId w:val="6"/>
      </w:numPr>
      <w:spacing w:before="60" w:after="60"/>
    </w:pPr>
    <w:rPr>
      <w:rFonts w:ascii="Arial" w:hAnsi="Arial"/>
      <w:b/>
      <w:bCs w:val="0"/>
      <w:sz w:val="26"/>
      <w:u w:val="single" w:color="FF0000"/>
    </w:rPr>
  </w:style>
  <w:style w:type="paragraph" w:customStyle="1" w:styleId="Titre2Lydie">
    <w:name w:val="Titre 2 Lydie"/>
    <w:basedOn w:val="Normal"/>
    <w:next w:val="Normal12"/>
    <w:autoRedefine/>
    <w:uiPriority w:val="99"/>
    <w:rsid w:val="0079337F"/>
    <w:pPr>
      <w:spacing w:before="60" w:after="60"/>
      <w:ind w:left="720" w:hanging="360"/>
    </w:pPr>
    <w:rPr>
      <w:b/>
      <w:bCs w:val="0"/>
      <w:u w:color="339966"/>
    </w:rPr>
  </w:style>
  <w:style w:type="paragraph" w:customStyle="1" w:styleId="Titre3Lydie">
    <w:name w:val="Titre 3 Lydie"/>
    <w:basedOn w:val="Normal"/>
    <w:next w:val="Normal12"/>
    <w:autoRedefine/>
    <w:uiPriority w:val="99"/>
    <w:rsid w:val="0079337F"/>
    <w:pPr>
      <w:numPr>
        <w:ilvl w:val="2"/>
        <w:numId w:val="6"/>
      </w:numPr>
      <w:spacing w:before="60" w:after="60"/>
    </w:pPr>
    <w:rPr>
      <w:rFonts w:ascii="Times New Roman" w:hAnsi="Times New Roman"/>
      <w:b/>
      <w:bCs w:val="0"/>
      <w:sz w:val="24"/>
      <w:szCs w:val="24"/>
      <w:u w:val="single" w:color="0000FF"/>
    </w:rPr>
  </w:style>
  <w:style w:type="paragraph" w:customStyle="1" w:styleId="Petittitre">
    <w:name w:val="Petit titre"/>
    <w:basedOn w:val="Normal"/>
    <w:uiPriority w:val="99"/>
    <w:rsid w:val="008D5F0C"/>
    <w:pPr>
      <w:numPr>
        <w:numId w:val="7"/>
      </w:numPr>
      <w:jc w:val="both"/>
    </w:pPr>
    <w:rPr>
      <w:rFonts w:ascii="Times New Roman" w:hAnsi="Times New Roman"/>
      <w:b/>
      <w:bCs w:val="0"/>
      <w:sz w:val="26"/>
      <w:szCs w:val="24"/>
      <w:u w:val="single"/>
    </w:rPr>
  </w:style>
  <w:style w:type="paragraph" w:customStyle="1" w:styleId="Soustitre">
    <w:name w:val="Sous titre"/>
    <w:basedOn w:val="Normal"/>
    <w:uiPriority w:val="99"/>
    <w:rsid w:val="008D5F0C"/>
    <w:pPr>
      <w:numPr>
        <w:ilvl w:val="3"/>
        <w:numId w:val="7"/>
      </w:numPr>
      <w:jc w:val="both"/>
    </w:pPr>
    <w:rPr>
      <w:rFonts w:ascii="Times New Roman" w:hAnsi="Times New Roman"/>
      <w:bCs w:val="0"/>
      <w:sz w:val="2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rsid w:val="00F83CE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3CE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543B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5510"/>
    <w:rPr>
      <w:rFonts w:cs="Times New Roman"/>
    </w:rPr>
  </w:style>
  <w:style w:type="character" w:styleId="CitationHTML">
    <w:name w:val="HTML Cite"/>
    <w:basedOn w:val="Policepardfaut"/>
    <w:uiPriority w:val="99"/>
    <w:rsid w:val="00E26A42"/>
    <w:rPr>
      <w:rFonts w:cs="Times New Roman"/>
      <w:i/>
    </w:rPr>
  </w:style>
  <w:style w:type="paragraph" w:customStyle="1" w:styleId="Default">
    <w:name w:val="Default"/>
    <w:rsid w:val="00EF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444D94"/>
    <w:pPr>
      <w:keepNext/>
      <w:numPr>
        <w:ilvl w:val="0"/>
        <w:numId w:val="0"/>
      </w:numPr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BE2815"/>
    <w:rPr>
      <w:rFonts w:cs="Times New Roman"/>
      <w:color w:val="808080"/>
    </w:rPr>
  </w:style>
  <w:style w:type="character" w:customStyle="1" w:styleId="Style1Car">
    <w:name w:val="Style1 Car"/>
    <w:link w:val="Style1"/>
    <w:locked/>
    <w:rsid w:val="00E449A8"/>
    <w:rPr>
      <w:noProof/>
      <w:sz w:val="22"/>
      <w:lang w:eastAsia="en-US"/>
    </w:rPr>
  </w:style>
  <w:style w:type="paragraph" w:customStyle="1" w:styleId="Style1">
    <w:name w:val="Style1"/>
    <w:basedOn w:val="Sansinterligne"/>
    <w:link w:val="Style1Car"/>
    <w:qFormat/>
    <w:rsid w:val="00E449A8"/>
    <w:pPr>
      <w:jc w:val="both"/>
    </w:pPr>
    <w:rPr>
      <w:rFonts w:ascii="Times New Roman" w:hAnsi="Times New Roman"/>
      <w:bCs w:val="0"/>
      <w:noProof/>
      <w:sz w:val="22"/>
      <w:szCs w:val="22"/>
      <w:lang w:eastAsia="en-US"/>
    </w:rPr>
  </w:style>
  <w:style w:type="paragraph" w:styleId="Sansinterligne">
    <w:name w:val="No Spacing"/>
    <w:uiPriority w:val="99"/>
    <w:qFormat/>
    <w:rsid w:val="00E449A8"/>
    <w:rPr>
      <w:rFonts w:ascii="Comic Sans MS" w:hAnsi="Comic Sans MS"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579D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124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fq">
    <w:name w:val="rf_q"/>
    <w:basedOn w:val="Policepardfaut"/>
    <w:rsid w:val="0089038B"/>
  </w:style>
  <w:style w:type="character" w:customStyle="1" w:styleId="rfbp">
    <w:name w:val="rf_bp"/>
    <w:basedOn w:val="Policepardfaut"/>
    <w:rsid w:val="0089038B"/>
  </w:style>
  <w:style w:type="character" w:customStyle="1" w:styleId="rfdc">
    <w:name w:val="rf_dc"/>
    <w:basedOn w:val="Policepardfaut"/>
    <w:rsid w:val="0089038B"/>
  </w:style>
  <w:style w:type="character" w:customStyle="1" w:styleId="rfbm">
    <w:name w:val="rf_bm"/>
    <w:basedOn w:val="Policepardfaut"/>
    <w:rsid w:val="0089038B"/>
  </w:style>
  <w:style w:type="character" w:customStyle="1" w:styleId="rfcc">
    <w:name w:val="rf_cc"/>
    <w:basedOn w:val="Policepardfaut"/>
    <w:rsid w:val="0089038B"/>
  </w:style>
  <w:style w:type="paragraph" w:customStyle="1" w:styleId="rff">
    <w:name w:val="rf_f"/>
    <w:basedOn w:val="Normal"/>
    <w:rsid w:val="00C15B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bb">
    <w:name w:val="rf_bb"/>
    <w:basedOn w:val="Policepardfaut"/>
    <w:rsid w:val="00C15B3C"/>
  </w:style>
  <w:style w:type="character" w:customStyle="1" w:styleId="rfcj">
    <w:name w:val="rf_cj"/>
    <w:basedOn w:val="Policepardfaut"/>
    <w:rsid w:val="00C15B3C"/>
  </w:style>
  <w:style w:type="character" w:customStyle="1" w:styleId="rfbt">
    <w:name w:val="rf_bt"/>
    <w:basedOn w:val="Policepardfaut"/>
    <w:rsid w:val="00C15B3C"/>
  </w:style>
  <w:style w:type="character" w:customStyle="1" w:styleId="rfdh">
    <w:name w:val="rf_dh"/>
    <w:basedOn w:val="Policepardfaut"/>
    <w:rsid w:val="00C15B3C"/>
  </w:style>
  <w:style w:type="character" w:customStyle="1" w:styleId="rfcv">
    <w:name w:val="rf_cv"/>
    <w:basedOn w:val="Policepardfaut"/>
    <w:rsid w:val="00C15B3C"/>
  </w:style>
  <w:style w:type="character" w:customStyle="1" w:styleId="rfcr">
    <w:name w:val="rf_cr"/>
    <w:basedOn w:val="Policepardfaut"/>
    <w:rsid w:val="00C15B3C"/>
  </w:style>
  <w:style w:type="character" w:customStyle="1" w:styleId="rfcq">
    <w:name w:val="rf_cq"/>
    <w:basedOn w:val="Policepardfaut"/>
    <w:rsid w:val="00C15B3C"/>
  </w:style>
  <w:style w:type="character" w:customStyle="1" w:styleId="rfda">
    <w:name w:val="rf_da"/>
    <w:basedOn w:val="Policepardfaut"/>
    <w:rsid w:val="00C15B3C"/>
  </w:style>
  <w:style w:type="character" w:customStyle="1" w:styleId="fontstyle21">
    <w:name w:val="fontstyle21"/>
    <w:basedOn w:val="Policepardfaut"/>
    <w:rsid w:val="00FD3D7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rfhd">
    <w:name w:val="rf_hd"/>
    <w:basedOn w:val="Policepardfaut"/>
    <w:rsid w:val="00356807"/>
  </w:style>
  <w:style w:type="character" w:customStyle="1" w:styleId="rfia">
    <w:name w:val="rf_ia"/>
    <w:basedOn w:val="Policepardfaut"/>
    <w:rsid w:val="00356807"/>
  </w:style>
  <w:style w:type="character" w:customStyle="1" w:styleId="rfjc">
    <w:name w:val="rf_jc"/>
    <w:basedOn w:val="Policepardfaut"/>
    <w:rsid w:val="00356807"/>
  </w:style>
  <w:style w:type="character" w:customStyle="1" w:styleId="rfir">
    <w:name w:val="rf_ir"/>
    <w:basedOn w:val="Policepardfaut"/>
    <w:rsid w:val="00356807"/>
  </w:style>
  <w:style w:type="character" w:customStyle="1" w:styleId="rfiq">
    <w:name w:val="rf_iq"/>
    <w:basedOn w:val="Policepardfaut"/>
    <w:rsid w:val="00356807"/>
  </w:style>
  <w:style w:type="paragraph" w:customStyle="1" w:styleId="rfgs">
    <w:name w:val="rf_gs"/>
    <w:basedOn w:val="Normal"/>
    <w:rsid w:val="0035680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hm">
    <w:name w:val="rf_hm"/>
    <w:basedOn w:val="Policepardfaut"/>
    <w:rsid w:val="007C6D4A"/>
  </w:style>
  <w:style w:type="character" w:customStyle="1" w:styleId="rfiu">
    <w:name w:val="rf_iu"/>
    <w:basedOn w:val="Policepardfaut"/>
    <w:rsid w:val="007C6D4A"/>
  </w:style>
  <w:style w:type="character" w:customStyle="1" w:styleId="rflq">
    <w:name w:val="rf_lq"/>
    <w:basedOn w:val="Policepardfaut"/>
    <w:rsid w:val="00C9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9F63-568D-41B5-A7F4-BCAA9167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1213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 spé Physique Chimie</vt:lpstr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 spé Physique Chimie</dc:title>
  <dc:subject>cours</dc:subject>
  <dc:creator>Fabrice CAPBERT</dc:creator>
  <cp:lastModifiedBy>Fab Cap2</cp:lastModifiedBy>
  <cp:revision>4</cp:revision>
  <cp:lastPrinted>2024-10-07T18:27:00Z</cp:lastPrinted>
  <dcterms:created xsi:type="dcterms:W3CDTF">2024-10-07T18:27:00Z</dcterms:created>
  <dcterms:modified xsi:type="dcterms:W3CDTF">2024-10-23T06:05:00Z</dcterms:modified>
</cp:coreProperties>
</file>